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2C" w:rsidRPr="00DE73BF" w:rsidRDefault="0023482C" w:rsidP="00DE7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КОНСУЛЬТАЦИЯ</w:t>
      </w: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для родителей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3482C" w:rsidRPr="00DE73BF" w:rsidRDefault="0023482C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</w:pPr>
      <w:r w:rsidRPr="00DE73BF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  <w:t>«</w:t>
      </w:r>
      <w:r w:rsidR="001F2E5C" w:rsidRPr="001F2E5C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  <w:t>Расскажите детям о</w:t>
      </w:r>
      <w:r w:rsidR="00273D9D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  <w:t xml:space="preserve"> войне</w:t>
      </w:r>
      <w:r w:rsidR="00223836" w:rsidRPr="00DE73BF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  <w:t>»</w:t>
      </w:r>
    </w:p>
    <w:p w:rsidR="00EC7C5C" w:rsidRDefault="00EC7C5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273D9D" w:rsidRDefault="00273D9D" w:rsidP="00516E4C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43404" cy="3937000"/>
            <wp:effectExtent l="19050" t="0" r="4796" b="0"/>
            <wp:docPr id="4" name="Рисунок 4" descr="https://fsd.multiurok.ru/html/2017/04/28/s_59025ceb18233/61943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4/28/s_59025ceb18233/619439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367" cy="394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C5C" w:rsidRDefault="00EC7C5C" w:rsidP="00516E4C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273D9D" w:rsidRDefault="00273D9D" w:rsidP="00516E4C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273D9D" w:rsidRDefault="00273D9D" w:rsidP="00516E4C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273D9D" w:rsidRDefault="00273D9D" w:rsidP="00516E4C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EC7C5C" w:rsidRDefault="00EC7C5C" w:rsidP="00DE7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AD1134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</w:t>
      </w:r>
      <w:r w:rsidR="00EC7C5C" w:rsidRP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</w:t>
      </w:r>
    </w:p>
    <w:p w:rsidR="00EC7C5C" w:rsidRDefault="00AD1134" w:rsidP="00DE73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Щербинина В. С.</w:t>
      </w: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1F2E5C" w:rsidRDefault="001F2E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DE73BF" w:rsidRDefault="00DE73BF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лта</w:t>
      </w:r>
    </w:p>
    <w:p w:rsidR="00EC7C5C" w:rsidRDefault="001F2E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2021</w:t>
      </w:r>
      <w:r w:rsid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E73BF" w:rsidRPr="001F2E5C" w:rsidRDefault="00DE73BF" w:rsidP="001F2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DE73B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«</w:t>
      </w:r>
      <w:r w:rsidR="001F2E5C" w:rsidRPr="001F2E5C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  <w:t>Расскажи</w:t>
      </w:r>
      <w:r w:rsidR="00273D9D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  <w:t>те детям о войне</w:t>
      </w:r>
      <w:r w:rsidR="001F2E5C" w:rsidRPr="00DE73BF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  <w:t>»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sz w:val="28"/>
          <w:szCs w:val="36"/>
        </w:rPr>
        <w:t>«Что и как рассказать детям о Великой Отечественной войне?»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 xml:space="preserve">В  </w:t>
      </w:r>
      <w:proofErr w:type="gramStart"/>
      <w:r w:rsidRPr="00273D9D">
        <w:rPr>
          <w:rFonts w:ascii="Times New Roman" w:hAnsi="Times New Roman" w:cs="Times New Roman"/>
          <w:sz w:val="28"/>
          <w:szCs w:val="36"/>
        </w:rPr>
        <w:t>О  Й</w:t>
      </w:r>
      <w:proofErr w:type="gramEnd"/>
      <w:r w:rsidRPr="00273D9D">
        <w:rPr>
          <w:rFonts w:ascii="Times New Roman" w:hAnsi="Times New Roman" w:cs="Times New Roman"/>
          <w:sz w:val="28"/>
          <w:szCs w:val="36"/>
        </w:rPr>
        <w:t>  Н  А,</w:t>
      </w:r>
      <w:r w:rsidRPr="00273D9D">
        <w:rPr>
          <w:rFonts w:ascii="Times New Roman" w:hAnsi="Times New Roman" w:cs="Times New Roman"/>
          <w:b/>
          <w:bCs/>
          <w:sz w:val="28"/>
          <w:szCs w:val="36"/>
        </w:rPr>
        <w:t> </w:t>
      </w:r>
      <w:r w:rsidRPr="00273D9D">
        <w:rPr>
          <w:rFonts w:ascii="Times New Roman" w:hAnsi="Times New Roman" w:cs="Times New Roman"/>
          <w:sz w:val="28"/>
          <w:szCs w:val="36"/>
        </w:rPr>
        <w:t>всего 5 букв. Каждая буква, произнесённая отдельно, таит в себе много интересного, загадочного, т.к. является частью многих слов. Например: воздух, любовь, родина. Но, как только мы соединим их, и произнесём  ВОЙНА, в сердце каждого человека зарождается тревога, боль, страх.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А что мы знаем о войне? Что такое память о Великой Отечественной войне? Что такое память о Великой Победе для всех нас?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Пока существуют такие вопросы, на них всегда будут находиться ответы, а источником ответов для наших ребят – дошкольников являемся мы – взрослые.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Смотря на подрастающее поколение, мы задаёмся вопросами: «Почему наши дети стали такие жестокие и бездушные?», «Почему они грубят и не уважают старших?», «Почему безразлично проходят мимо чужой боли и беды?», «Почему обижают младших?» и т.д. Не надо искать причину такого поведения далеко, она рядом. Посмотрите, на каких примерах воспитываются наши дети!!!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Вы знаете? Что они смотрят по телевизору, что читают, в какие компьютерные игры играют?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Нам некогда, мы заняты собой! Так откуда у наших детей будет развито чувство сострадания, откуда они будет знать что хорошо, а что плохо? На каких жизненных уроках они будут учиться?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sz w:val="28"/>
          <w:szCs w:val="36"/>
        </w:rPr>
        <w:t>Расскажите детям о войне!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Повествование о Великой Отечественной войне стоит начать с истории семьи.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С ребенком следует поговорить об этом. Рассказать о том, что вам рассказывали ваши родители, бабушки и дедушки о войне, о горестях и радостях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отличившихся на войне. Девочкам интересно знать о подвигах женщин-героев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sz w:val="28"/>
          <w:szCs w:val="36"/>
        </w:rPr>
        <w:t>Старый альбом</w:t>
      </w:r>
      <w:r w:rsidRPr="00273D9D">
        <w:rPr>
          <w:rFonts w:ascii="Times New Roman" w:hAnsi="Times New Roman" w:cs="Times New Roman"/>
          <w:sz w:val="28"/>
          <w:szCs w:val="36"/>
        </w:rPr>
        <w:t>. 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запечатлеется в памяти ребенка.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sz w:val="28"/>
          <w:szCs w:val="36"/>
        </w:rPr>
        <w:t>Бабушкин сундук.</w:t>
      </w:r>
      <w:r w:rsidRPr="00273D9D">
        <w:rPr>
          <w:rFonts w:ascii="Times New Roman" w:hAnsi="Times New Roman" w:cs="Times New Roman"/>
          <w:sz w:val="28"/>
          <w:szCs w:val="36"/>
        </w:rPr>
        <w:t> Возможно,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о боевом прошлом деда.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Посетите с ребенком памятные места города.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рассказать, что он всегда горит, напоминая людям о тех, кто погиб на войне.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sz w:val="28"/>
          <w:szCs w:val="36"/>
        </w:rPr>
        <w:t xml:space="preserve">Список художественной литературы, которую можно прочитать в кругу семьи с детьми, а затем совместно обсудить полученные впечатления </w:t>
      </w:r>
      <w:proofErr w:type="gramStart"/>
      <w:r w:rsidRPr="00273D9D">
        <w:rPr>
          <w:rFonts w:ascii="Times New Roman" w:hAnsi="Times New Roman" w:cs="Times New Roman"/>
          <w:b/>
          <w:bCs/>
          <w:sz w:val="28"/>
          <w:szCs w:val="36"/>
        </w:rPr>
        <w:t>о</w:t>
      </w:r>
      <w:proofErr w:type="gramEnd"/>
      <w:r w:rsidRPr="00273D9D">
        <w:rPr>
          <w:rFonts w:ascii="Times New Roman" w:hAnsi="Times New Roman" w:cs="Times New Roman"/>
          <w:b/>
          <w:bCs/>
          <w:sz w:val="28"/>
          <w:szCs w:val="36"/>
        </w:rPr>
        <w:t xml:space="preserve"> прочитанном: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С.П.Алексеев «Рассказы из истории Великой Отечественной войны».</w:t>
      </w:r>
      <w:r w:rsidRPr="00273D9D">
        <w:rPr>
          <w:rFonts w:ascii="Times New Roman" w:hAnsi="Times New Roman" w:cs="Times New Roman"/>
          <w:sz w:val="28"/>
          <w:szCs w:val="36"/>
        </w:rPr>
        <w:t> 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столицы.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Е. Благинина «Шинель»</w:t>
      </w:r>
      <w:r w:rsidRPr="00273D9D">
        <w:rPr>
          <w:rFonts w:ascii="Times New Roman" w:hAnsi="Times New Roman" w:cs="Times New Roman"/>
          <w:sz w:val="28"/>
          <w:szCs w:val="36"/>
        </w:rPr>
        <w:t> - о детстве лишенном радостей по чьей – то злой воле, подраненном войной, заставившей рано повзрослеть.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А.Барто</w:t>
      </w:r>
      <w:proofErr w:type="spellEnd"/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 xml:space="preserve"> «Звенигород»</w:t>
      </w:r>
      <w:r w:rsidRPr="00273D9D">
        <w:rPr>
          <w:rFonts w:ascii="Times New Roman" w:hAnsi="Times New Roman" w:cs="Times New Roman"/>
          <w:sz w:val="28"/>
          <w:szCs w:val="36"/>
        </w:rPr>
        <w:t> - о военном детстве в тылу.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С.М. Георгиевская «Галина мама».</w:t>
      </w:r>
      <w:r w:rsidRPr="00273D9D">
        <w:rPr>
          <w:rFonts w:ascii="Times New Roman" w:hAnsi="Times New Roman" w:cs="Times New Roman"/>
          <w:sz w:val="28"/>
          <w:szCs w:val="36"/>
        </w:rPr>
        <w:t> Эта небольшая повесть написана для малышей, для дошкольников, но рассказывается в ней не о пустяках, а о воинской доблести.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Ю.П.Герман «Вот как это было».</w:t>
      </w:r>
      <w:r w:rsidRPr="00273D9D">
        <w:rPr>
          <w:rFonts w:ascii="Times New Roman" w:hAnsi="Times New Roman" w:cs="Times New Roman"/>
          <w:sz w:val="28"/>
          <w:szCs w:val="36"/>
        </w:rPr>
        <w:t> 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 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В.Ю. Драгунский Арбузный переулок.</w:t>
      </w:r>
      <w:r w:rsidRPr="00273D9D">
        <w:rPr>
          <w:rFonts w:ascii="Times New Roman" w:hAnsi="Times New Roman" w:cs="Times New Roman"/>
          <w:sz w:val="28"/>
          <w:szCs w:val="36"/>
        </w:rPr>
        <w:t> («Денискины рассказы"). Отец рассказывает Дениске о своем голодном военном детстве.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 xml:space="preserve">А.М. </w:t>
      </w:r>
      <w:proofErr w:type="spellStart"/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Жариков</w:t>
      </w:r>
      <w:proofErr w:type="spellEnd"/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 xml:space="preserve"> «Смелые ребята», «Максим в отряде», «Юн бат Иванов».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В.А.Осеева «Андрейка».</w:t>
      </w:r>
      <w:r w:rsidRPr="00273D9D">
        <w:rPr>
          <w:rFonts w:ascii="Times New Roman" w:hAnsi="Times New Roman" w:cs="Times New Roman"/>
          <w:sz w:val="28"/>
          <w:szCs w:val="36"/>
        </w:rPr>
        <w:t> Рассказ о семилетнем Андрейке, помогающем матери в тяжелые военные годы и старающемся заменить ушедшего на фронт старшего брата.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К.Г. Паустовский «Стальное колечко.</w:t>
      </w:r>
      <w:r w:rsidRPr="00273D9D">
        <w:rPr>
          <w:rFonts w:ascii="Times New Roman" w:hAnsi="Times New Roman" w:cs="Times New Roman"/>
          <w:sz w:val="28"/>
          <w:szCs w:val="36"/>
        </w:rPr>
        <w:t> Сказка о девочке и волшебном колечке, которое подарил ей боец.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 xml:space="preserve">И. </w:t>
      </w:r>
      <w:proofErr w:type="spellStart"/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Токмакова</w:t>
      </w:r>
      <w:proofErr w:type="spellEnd"/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 xml:space="preserve"> «Сосны шумят»</w:t>
      </w:r>
      <w:r w:rsidRPr="00273D9D">
        <w:rPr>
          <w:rFonts w:ascii="Times New Roman" w:hAnsi="Times New Roman" w:cs="Times New Roman"/>
          <w:sz w:val="28"/>
          <w:szCs w:val="36"/>
        </w:rPr>
        <w:t> - о том, как война долгие годы не отпускает человека.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Шишов А. «Лесная девочка»</w:t>
      </w:r>
      <w:r w:rsidRPr="00273D9D">
        <w:rPr>
          <w:rFonts w:ascii="Times New Roman" w:hAnsi="Times New Roman" w:cs="Times New Roman"/>
          <w:b/>
          <w:bCs/>
          <w:sz w:val="28"/>
          <w:szCs w:val="36"/>
        </w:rPr>
        <w:t>.</w:t>
      </w:r>
      <w:r w:rsidRPr="00273D9D">
        <w:rPr>
          <w:rFonts w:ascii="Times New Roman" w:hAnsi="Times New Roman" w:cs="Times New Roman"/>
          <w:sz w:val="28"/>
          <w:szCs w:val="36"/>
        </w:rPr>
        <w:t> Из книжки ребята узнают о судьбе маленькой девочки Тани, внучки старого партизана, в годы Великой Отечественной войны.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Ю.Яковлев «Как Сережа на войну ходил».</w:t>
      </w:r>
      <w:r w:rsidRPr="00273D9D">
        <w:rPr>
          <w:rFonts w:ascii="Times New Roman" w:hAnsi="Times New Roman" w:cs="Times New Roman"/>
          <w:sz w:val="28"/>
          <w:szCs w:val="36"/>
        </w:rPr>
        <w:t xml:space="preserve"> Пронзительная сказка о мальчике Сереже, который хотел увидеть войну собственными глазами. И повел его по военной дороге </w:t>
      </w:r>
      <w:proofErr w:type="gramStart"/>
      <w:r w:rsidRPr="00273D9D">
        <w:rPr>
          <w:rFonts w:ascii="Times New Roman" w:hAnsi="Times New Roman" w:cs="Times New Roman"/>
          <w:sz w:val="28"/>
          <w:szCs w:val="36"/>
        </w:rPr>
        <w:t>не кто</w:t>
      </w:r>
      <w:proofErr w:type="gramEnd"/>
      <w:r w:rsidRPr="00273D9D">
        <w:rPr>
          <w:rFonts w:ascii="Times New Roman" w:hAnsi="Times New Roman" w:cs="Times New Roman"/>
          <w:sz w:val="28"/>
          <w:szCs w:val="36"/>
        </w:rPr>
        <w:t xml:space="preserve"> иной, как родной дедушка,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Л.Кассиль «Твои защитники»;</w:t>
      </w:r>
    </w:p>
    <w:p w:rsidR="00273D9D" w:rsidRPr="00273D9D" w:rsidRDefault="00273D9D" w:rsidP="00273D9D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i/>
          <w:iCs/>
          <w:sz w:val="28"/>
          <w:szCs w:val="36"/>
        </w:rPr>
        <w:t>С.</w:t>
      </w:r>
      <w:r w:rsidRPr="00273D9D">
        <w:rPr>
          <w:rFonts w:ascii="Times New Roman" w:hAnsi="Times New Roman" w:cs="Times New Roman"/>
          <w:b/>
          <w:bCs/>
          <w:i/>
          <w:iCs/>
          <w:sz w:val="28"/>
          <w:szCs w:val="36"/>
        </w:rPr>
        <w:t>Михалков «День Победы».</w:t>
      </w:r>
      <w:r w:rsidRPr="00273D9D">
        <w:rPr>
          <w:rFonts w:ascii="Times New Roman" w:hAnsi="Times New Roman" w:cs="Times New Roman"/>
          <w:sz w:val="28"/>
          <w:szCs w:val="36"/>
        </w:rPr>
        <w:t> 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Накануне праздника по телевидению будут транслироваться фильмы о войне и кадры военных лет. Не спешите выключить телевизор. Вместе с ребенком устройте семейный вечер просмотра военных фильмов: «В бой идут одни старики», «</w:t>
      </w:r>
      <w:proofErr w:type="spellStart"/>
      <w:r w:rsidRPr="00273D9D">
        <w:rPr>
          <w:rFonts w:ascii="Times New Roman" w:hAnsi="Times New Roman" w:cs="Times New Roman"/>
          <w:sz w:val="28"/>
          <w:szCs w:val="36"/>
        </w:rPr>
        <w:t>Аты</w:t>
      </w:r>
      <w:proofErr w:type="spellEnd"/>
      <w:r w:rsidRPr="00273D9D">
        <w:rPr>
          <w:rFonts w:ascii="Times New Roman" w:hAnsi="Times New Roman" w:cs="Times New Roman"/>
          <w:sz w:val="28"/>
          <w:szCs w:val="36"/>
        </w:rPr>
        <w:t xml:space="preserve"> — баты шли солдаты», «А зори здесь тихие». Посмотрите только отрывки. Маленький ребенок слишком впечатлителен. Обо всех ужасах войны ему знать не нужно. Песни военных лет поднимали дух бойца, вселяли веру в победу, звали в бой, напоминали о доме.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 xml:space="preserve">Каждый родитель стремиться привить ребенку качества, которые в будущем помогут ему достичь успеха: целеустремленность, умение быстро адаптироваться к постоянно меняющимся условиям работы, настойчивость. К сожалению, бывает, что родители забывают о таких важных понятиях, как «сопереживание», «великодушие». И случается, что дети вырастают в черствых, эгоистичных людей. От этого страдают в первую очередь сами родители, в конечном итоге – человечество. Помогите малышу стать сильным и добрым, жестким и милосердным одновременно! В вашем распоряжении — исторический пример Великой Отечественной войны 1941 – 1945годов. Злые и жестокие враги получили достойный отпор. Мужественные и храбрые солдаты никогда не теряли силы духа, сражаясь до </w:t>
      </w:r>
      <w:r>
        <w:rPr>
          <w:rFonts w:ascii="Times New Roman" w:hAnsi="Times New Roman" w:cs="Times New Roman"/>
          <w:noProof/>
          <w:sz w:val="28"/>
          <w:szCs w:val="36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236220</wp:posOffset>
            </wp:positionV>
            <wp:extent cx="1809750" cy="2675255"/>
            <wp:effectExtent l="19050" t="0" r="0" b="0"/>
            <wp:wrapSquare wrapText="bothSides"/>
            <wp:docPr id="6" name="Рисунок 6" descr="https://fsd.multiurok.ru/html/2017/04/28/s_59025ceb18233/61943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4/28/s_59025ceb18233/619439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67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3D9D">
        <w:rPr>
          <w:rFonts w:ascii="Times New Roman" w:hAnsi="Times New Roman" w:cs="Times New Roman"/>
          <w:sz w:val="28"/>
          <w:szCs w:val="36"/>
        </w:rPr>
        <w:t>последнего, защищая свою Родину, свой дом. Нам есть на кого равняться!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sz w:val="28"/>
          <w:szCs w:val="36"/>
        </w:rPr>
        <w:t>Героям Победы – спасибо!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Спасибо героям,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Спасибо солдатам,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Что мир подарили,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Тогда – в сорок пятом!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b/>
          <w:bCs/>
          <w:sz w:val="28"/>
          <w:szCs w:val="36"/>
        </w:rPr>
        <w:br/>
      </w:r>
      <w:r w:rsidRPr="00273D9D">
        <w:rPr>
          <w:rFonts w:ascii="Times New Roman" w:hAnsi="Times New Roman" w:cs="Times New Roman"/>
          <w:sz w:val="28"/>
          <w:szCs w:val="36"/>
        </w:rPr>
        <w:t>Вы кровью и потом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Добыли победу.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Вы молоды были,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                                     Сейчас уже деды.</w:t>
      </w:r>
      <w:r w:rsidRPr="00273D9D">
        <w:rPr>
          <w:rFonts w:ascii="Times New Roman" w:hAnsi="Times New Roman" w:cs="Times New Roman"/>
          <w:sz w:val="28"/>
          <w:szCs w:val="36"/>
        </w:rPr>
        <w:br/>
        <w:t>Мы эту победу-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Вовек не забудем!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Пусть мирное солнце</w:t>
      </w:r>
    </w:p>
    <w:p w:rsidR="00273D9D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t>Сияет всем людям!</w:t>
      </w:r>
    </w:p>
    <w:p w:rsidR="00DE73BF" w:rsidRPr="00273D9D" w:rsidRDefault="00273D9D" w:rsidP="00273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273D9D">
        <w:rPr>
          <w:rFonts w:ascii="Times New Roman" w:hAnsi="Times New Roman" w:cs="Times New Roman"/>
          <w:sz w:val="28"/>
          <w:szCs w:val="36"/>
        </w:rPr>
        <w:drawing>
          <wp:inline distT="0" distB="0" distL="0" distR="0">
            <wp:extent cx="2065655" cy="1312545"/>
            <wp:effectExtent l="19050" t="0" r="0" b="0"/>
            <wp:docPr id="1" name="Рисунок 12" descr="https://fsd.multiurok.ru/html/2017/04/28/s_59025ceb18233/61943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7/04/28/s_59025ceb18233/619439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31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D8" w:rsidRPr="000D5909" w:rsidRDefault="00BF73D8" w:rsidP="00BF73D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D5909">
        <w:rPr>
          <w:rFonts w:ascii="Times New Roman" w:hAnsi="Times New Roman" w:cs="Times New Roman"/>
          <w:sz w:val="32"/>
          <w:szCs w:val="32"/>
          <w:u w:val="single"/>
        </w:rPr>
        <w:t>ЛИСТ ОЗНАКОМЛЕНИЯ</w:t>
      </w:r>
    </w:p>
    <w:p w:rsidR="00BF73D8" w:rsidRPr="0023482C" w:rsidRDefault="00BF73D8" w:rsidP="00BF73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9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Консультация </w:t>
      </w:r>
      <w:r w:rsidRPr="0023482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для родителей</w:t>
      </w:r>
    </w:p>
    <w:p w:rsidR="00DE73BF" w:rsidRPr="00DE73BF" w:rsidRDefault="001F2E5C" w:rsidP="00223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</w:pPr>
      <w:r w:rsidRPr="001F2E5C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«Расскажи</w:t>
      </w:r>
      <w:r w:rsidR="00273D9D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те детям о войне</w:t>
      </w:r>
      <w:r w:rsidRPr="001F2E5C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»</w:t>
      </w:r>
    </w:p>
    <w:p w:rsidR="00223836" w:rsidRDefault="00223836" w:rsidP="00223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Ind w:w="-885" w:type="dxa"/>
        <w:tblLook w:val="04A0"/>
      </w:tblPr>
      <w:tblGrid>
        <w:gridCol w:w="567"/>
        <w:gridCol w:w="5103"/>
        <w:gridCol w:w="2393"/>
        <w:gridCol w:w="2393"/>
      </w:tblGrid>
      <w:tr w:rsidR="000D5909" w:rsidTr="00455173">
        <w:tc>
          <w:tcPr>
            <w:tcW w:w="567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9274E4" w:rsidRDefault="009274E4" w:rsidP="009274E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9274E4" w:rsidSect="00234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1314"/>
      </v:shape>
    </w:pict>
  </w:numPicBullet>
  <w:numPicBullet w:numPicBulletId="1">
    <w:pict>
      <v:shape id="_x0000_i1036" type="#_x0000_t75" style="width:11.35pt;height:11.35pt" o:bullet="t">
        <v:imagedata r:id="rId2" o:title="clip_image001"/>
      </v:shape>
    </w:pict>
  </w:numPicBullet>
  <w:numPicBullet w:numPicBulletId="2">
    <w:pict>
      <v:shape id="_x0000_i1037" type="#_x0000_t75" style="width:11.35pt;height:11.35pt" o:bullet="t">
        <v:imagedata r:id="rId3" o:title="clip_image002"/>
      </v:shape>
    </w:pict>
  </w:numPicBullet>
  <w:abstractNum w:abstractNumId="0">
    <w:nsid w:val="000317C5"/>
    <w:multiLevelType w:val="hybridMultilevel"/>
    <w:tmpl w:val="341A58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708E9"/>
    <w:multiLevelType w:val="multilevel"/>
    <w:tmpl w:val="195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862"/>
    <w:multiLevelType w:val="hybridMultilevel"/>
    <w:tmpl w:val="35D821E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56D6D09"/>
    <w:multiLevelType w:val="hybridMultilevel"/>
    <w:tmpl w:val="A62C6E6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FA045A7"/>
    <w:multiLevelType w:val="multilevel"/>
    <w:tmpl w:val="C7B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F58B4"/>
    <w:multiLevelType w:val="hybridMultilevel"/>
    <w:tmpl w:val="6538ABDC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AE60D5C"/>
    <w:multiLevelType w:val="hybridMultilevel"/>
    <w:tmpl w:val="8B8AC662"/>
    <w:lvl w:ilvl="0" w:tplc="EE3CF3D6">
      <w:start w:val="1"/>
      <w:numFmt w:val="bullet"/>
      <w:lvlText w:val=""/>
      <w:lvlPicBulletId w:val="1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33948"/>
    <w:multiLevelType w:val="multilevel"/>
    <w:tmpl w:val="8170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B23E41"/>
    <w:multiLevelType w:val="hybridMultilevel"/>
    <w:tmpl w:val="EDEE6610"/>
    <w:lvl w:ilvl="0" w:tplc="1F76364E">
      <w:start w:val="1"/>
      <w:numFmt w:val="bullet"/>
      <w:lvlText w:val=""/>
      <w:lvlPicBulletId w:val="2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62532"/>
    <w:multiLevelType w:val="hybridMultilevel"/>
    <w:tmpl w:val="C36EE14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B28B5"/>
    <w:rsid w:val="00004074"/>
    <w:rsid w:val="000D5909"/>
    <w:rsid w:val="001F2E5C"/>
    <w:rsid w:val="00223836"/>
    <w:rsid w:val="0023482C"/>
    <w:rsid w:val="00273D9D"/>
    <w:rsid w:val="0039614C"/>
    <w:rsid w:val="003E4DE5"/>
    <w:rsid w:val="00455173"/>
    <w:rsid w:val="00516E4C"/>
    <w:rsid w:val="00634FA0"/>
    <w:rsid w:val="00810FB0"/>
    <w:rsid w:val="009274E4"/>
    <w:rsid w:val="00955605"/>
    <w:rsid w:val="009A4F3D"/>
    <w:rsid w:val="00A70D6A"/>
    <w:rsid w:val="00AD1134"/>
    <w:rsid w:val="00B817B5"/>
    <w:rsid w:val="00BB17EF"/>
    <w:rsid w:val="00BB28B5"/>
    <w:rsid w:val="00BF73D8"/>
    <w:rsid w:val="00DC03B5"/>
    <w:rsid w:val="00DE73BF"/>
    <w:rsid w:val="00EC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microsoft.com/office/2007/relationships/stylesWithEffects" Target="stylesWithEffects.xml"/><Relationship Id="rId5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ASUS_SAD_5</dc:creator>
  <cp:lastModifiedBy>валерий</cp:lastModifiedBy>
  <cp:revision>2</cp:revision>
  <cp:lastPrinted>2020-06-19T13:20:00Z</cp:lastPrinted>
  <dcterms:created xsi:type="dcterms:W3CDTF">2021-04-22T10:43:00Z</dcterms:created>
  <dcterms:modified xsi:type="dcterms:W3CDTF">2021-04-22T10:43:00Z</dcterms:modified>
</cp:coreProperties>
</file>