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5A44" w:rsidRPr="002B6E83" w:rsidRDefault="00675A44" w:rsidP="00675A44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2B6E83">
        <w:rPr>
          <w:rFonts w:ascii="Times New Roman" w:hAnsi="Times New Roman" w:cs="Times New Roman"/>
          <w:sz w:val="28"/>
          <w:szCs w:val="28"/>
        </w:rPr>
        <w:t>Муниципальное бюджетное дошкольное</w:t>
      </w:r>
    </w:p>
    <w:p w:rsidR="00675A44" w:rsidRPr="002B6E83" w:rsidRDefault="00675A44" w:rsidP="00675A44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2B6E83">
        <w:rPr>
          <w:rFonts w:ascii="Times New Roman" w:hAnsi="Times New Roman" w:cs="Times New Roman"/>
          <w:sz w:val="28"/>
          <w:szCs w:val="28"/>
        </w:rPr>
        <w:t>образовательное учреждение «Детский сад № 5»</w:t>
      </w:r>
    </w:p>
    <w:p w:rsidR="00675A44" w:rsidRPr="002B6E83" w:rsidRDefault="00675A44" w:rsidP="00675A44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2B6E83">
        <w:rPr>
          <w:rFonts w:ascii="Times New Roman" w:hAnsi="Times New Roman" w:cs="Times New Roman"/>
          <w:sz w:val="28"/>
          <w:szCs w:val="28"/>
        </w:rPr>
        <w:t>муниципального образования городской округ Ялта</w:t>
      </w:r>
    </w:p>
    <w:p w:rsidR="00675A44" w:rsidRPr="002B6E83" w:rsidRDefault="00675A44" w:rsidP="00675A44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2B6E83">
        <w:rPr>
          <w:rFonts w:ascii="Times New Roman" w:hAnsi="Times New Roman" w:cs="Times New Roman"/>
          <w:sz w:val="28"/>
          <w:szCs w:val="28"/>
        </w:rPr>
        <w:t>Республика Крым</w:t>
      </w:r>
    </w:p>
    <w:p w:rsidR="00675A44" w:rsidRPr="002B6E83" w:rsidRDefault="00675A44" w:rsidP="00675A44"/>
    <w:p w:rsidR="00675A44" w:rsidRPr="002B6E83" w:rsidRDefault="00675A44" w:rsidP="00675A44"/>
    <w:p w:rsidR="00675A44" w:rsidRPr="002B6E83" w:rsidRDefault="00675A44" w:rsidP="00675A44"/>
    <w:p w:rsidR="00675A44" w:rsidRPr="002B6E83" w:rsidRDefault="00675A44" w:rsidP="00675A44"/>
    <w:p w:rsidR="00675A44" w:rsidRPr="002B6E83" w:rsidRDefault="00675A44" w:rsidP="00675A44"/>
    <w:p w:rsidR="00675A44" w:rsidRPr="002B6E83" w:rsidRDefault="00675A44" w:rsidP="00675A44"/>
    <w:p w:rsidR="00675A44" w:rsidRPr="002B6E83" w:rsidRDefault="00675A44" w:rsidP="00675A44"/>
    <w:p w:rsidR="00675A44" w:rsidRPr="002B6E83" w:rsidRDefault="00675A44" w:rsidP="00675A44">
      <w:pPr>
        <w:spacing w:after="0"/>
      </w:pPr>
    </w:p>
    <w:p w:rsidR="00675A44" w:rsidRPr="002B6E83" w:rsidRDefault="00675A44" w:rsidP="00675A44">
      <w:pPr>
        <w:spacing w:after="0"/>
        <w:jc w:val="center"/>
        <w:rPr>
          <w:rFonts w:ascii="Times New Roman" w:hAnsi="Times New Roman" w:cs="Times New Roman"/>
          <w:color w:val="373737"/>
          <w:sz w:val="28"/>
          <w:szCs w:val="28"/>
          <w:shd w:val="clear" w:color="auto" w:fill="F5F5F5"/>
        </w:rPr>
      </w:pPr>
      <w:r w:rsidRPr="002B6E83">
        <w:rPr>
          <w:rFonts w:ascii="Times New Roman" w:hAnsi="Times New Roman" w:cs="Times New Roman"/>
          <w:color w:val="373737"/>
          <w:sz w:val="28"/>
          <w:szCs w:val="28"/>
          <w:shd w:val="clear" w:color="auto" w:fill="F5F5F5"/>
        </w:rPr>
        <w:t>С</w:t>
      </w:r>
      <w:r>
        <w:rPr>
          <w:rFonts w:ascii="Times New Roman" w:hAnsi="Times New Roman" w:cs="Times New Roman"/>
          <w:color w:val="373737"/>
          <w:sz w:val="28"/>
          <w:szCs w:val="28"/>
          <w:shd w:val="clear" w:color="auto" w:fill="F5F5F5"/>
        </w:rPr>
        <w:t>ценарий</w:t>
      </w:r>
      <w:r>
        <w:rPr>
          <w:rFonts w:ascii="Times New Roman" w:hAnsi="Times New Roman" w:cs="Times New Roman"/>
          <w:color w:val="373737"/>
          <w:sz w:val="28"/>
          <w:szCs w:val="28"/>
          <w:shd w:val="clear" w:color="auto" w:fill="F5F5F5"/>
        </w:rPr>
        <w:t xml:space="preserve"> спортивного </w:t>
      </w:r>
      <w:r>
        <w:rPr>
          <w:rFonts w:ascii="Times New Roman" w:hAnsi="Times New Roman" w:cs="Times New Roman"/>
          <w:color w:val="373737"/>
          <w:sz w:val="28"/>
          <w:szCs w:val="28"/>
          <w:shd w:val="clear" w:color="auto" w:fill="F5F5F5"/>
        </w:rPr>
        <w:t xml:space="preserve"> </w:t>
      </w:r>
      <w:r w:rsidRPr="002B6E83">
        <w:rPr>
          <w:rFonts w:ascii="Times New Roman" w:hAnsi="Times New Roman" w:cs="Times New Roman"/>
          <w:color w:val="373737"/>
          <w:sz w:val="28"/>
          <w:szCs w:val="28"/>
          <w:shd w:val="clear" w:color="auto" w:fill="F5F5F5"/>
        </w:rPr>
        <w:t>досуг</w:t>
      </w:r>
      <w:r>
        <w:rPr>
          <w:rFonts w:ascii="Times New Roman" w:hAnsi="Times New Roman" w:cs="Times New Roman"/>
          <w:color w:val="373737"/>
          <w:sz w:val="28"/>
          <w:szCs w:val="28"/>
          <w:shd w:val="clear" w:color="auto" w:fill="F5F5F5"/>
        </w:rPr>
        <w:t>а</w:t>
      </w:r>
    </w:p>
    <w:p w:rsidR="00675A44" w:rsidRPr="002B6E83" w:rsidRDefault="00675A44" w:rsidP="00675A44">
      <w:pPr>
        <w:spacing w:after="0" w:line="24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6E83">
        <w:rPr>
          <w:rFonts w:ascii="Times New Roman" w:eastAsia="Times New Roman" w:hAnsi="Times New Roman" w:cs="Times New Roman"/>
          <w:b/>
          <w:bCs/>
          <w:sz w:val="28"/>
          <w:szCs w:val="28"/>
        </w:rPr>
        <w:t>на тему:</w:t>
      </w:r>
      <w:r w:rsidRPr="002B6E83">
        <w:rPr>
          <w:rFonts w:ascii="Times New Roman" w:hAnsi="Times New Roman" w:cs="Times New Roman"/>
          <w:sz w:val="28"/>
          <w:szCs w:val="28"/>
        </w:rPr>
        <w:t xml:space="preserve"> </w:t>
      </w:r>
      <w:r w:rsidRPr="00675A44">
        <w:rPr>
          <w:rFonts w:ascii="Times New Roman" w:hAnsi="Times New Roman" w:cs="Times New Roman"/>
          <w:sz w:val="28"/>
          <w:szCs w:val="28"/>
        </w:rPr>
        <w:t>«</w:t>
      </w:r>
      <w:r w:rsidRPr="00675A44">
        <w:rPr>
          <w:rFonts w:ascii="Times New Roman" w:eastAsia="Times New Roman" w:hAnsi="Times New Roman" w:cs="Times New Roman"/>
          <w:bCs/>
          <w:color w:val="0B3805"/>
          <w:kern w:val="36"/>
          <w:sz w:val="28"/>
          <w:szCs w:val="28"/>
          <w:lang w:eastAsia="ru-RU"/>
        </w:rPr>
        <w:t xml:space="preserve">В гостях у доктора </w:t>
      </w:r>
      <w:proofErr w:type="spellStart"/>
      <w:r w:rsidRPr="00675A44">
        <w:rPr>
          <w:rFonts w:ascii="Times New Roman" w:eastAsia="Times New Roman" w:hAnsi="Times New Roman" w:cs="Times New Roman"/>
          <w:bCs/>
          <w:color w:val="0B3805"/>
          <w:kern w:val="36"/>
          <w:sz w:val="28"/>
          <w:szCs w:val="28"/>
          <w:lang w:eastAsia="ru-RU"/>
        </w:rPr>
        <w:t>Пяткина</w:t>
      </w:r>
      <w:proofErr w:type="spellEnd"/>
      <w:r w:rsidRPr="00675A44">
        <w:rPr>
          <w:rFonts w:ascii="Times New Roman" w:hAnsi="Times New Roman" w:cs="Times New Roman"/>
          <w:sz w:val="28"/>
          <w:szCs w:val="28"/>
        </w:rPr>
        <w:t>»</w:t>
      </w:r>
      <w:r w:rsidRPr="00675A44">
        <w:rPr>
          <w:rFonts w:ascii="Times New Roman" w:hAnsi="Times New Roman" w:cs="Times New Roman"/>
          <w:color w:val="373737"/>
          <w:sz w:val="28"/>
          <w:szCs w:val="28"/>
          <w:shd w:val="clear" w:color="auto" w:fill="F5F5F5"/>
        </w:rPr>
        <w:t>.</w:t>
      </w:r>
    </w:p>
    <w:p w:rsidR="00675A44" w:rsidRPr="002B6E83" w:rsidRDefault="00675A44" w:rsidP="00675A4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B6E83">
        <w:rPr>
          <w:rFonts w:ascii="Times New Roman" w:hAnsi="Times New Roman" w:cs="Times New Roman"/>
          <w:b/>
          <w:sz w:val="28"/>
          <w:szCs w:val="28"/>
        </w:rPr>
        <w:t>Вид НОД</w:t>
      </w:r>
      <w:r w:rsidRPr="002B6E83">
        <w:rPr>
          <w:rFonts w:ascii="Times New Roman" w:hAnsi="Times New Roman" w:cs="Times New Roman"/>
          <w:sz w:val="28"/>
          <w:szCs w:val="28"/>
        </w:rPr>
        <w:t>: Спортивный досуг.</w:t>
      </w:r>
    </w:p>
    <w:p w:rsidR="00675A44" w:rsidRPr="002B6E83" w:rsidRDefault="00675A44" w:rsidP="00675A4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B6E83">
        <w:rPr>
          <w:rFonts w:ascii="Times New Roman" w:hAnsi="Times New Roman" w:cs="Times New Roman"/>
          <w:b/>
          <w:sz w:val="28"/>
          <w:szCs w:val="28"/>
        </w:rPr>
        <w:t>ОО</w:t>
      </w:r>
      <w:r w:rsidRPr="002B6E83">
        <w:rPr>
          <w:rFonts w:ascii="Times New Roman" w:hAnsi="Times New Roman" w:cs="Times New Roman"/>
          <w:sz w:val="28"/>
          <w:szCs w:val="28"/>
        </w:rPr>
        <w:t xml:space="preserve"> Физическое развитие, речевое развитие, познавательное развитие.</w:t>
      </w:r>
    </w:p>
    <w:p w:rsidR="00675A44" w:rsidRPr="002B6E83" w:rsidRDefault="00675A44" w:rsidP="00675A4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6E83">
        <w:rPr>
          <w:rFonts w:ascii="Times New Roman" w:hAnsi="Times New Roman" w:cs="Times New Roman"/>
          <w:b/>
          <w:sz w:val="28"/>
          <w:szCs w:val="28"/>
        </w:rPr>
        <w:t>для</w:t>
      </w:r>
      <w:r w:rsidRPr="002B6E83">
        <w:rPr>
          <w:rFonts w:ascii="Times New Roman" w:hAnsi="Times New Roman" w:cs="Times New Roman"/>
          <w:sz w:val="28"/>
          <w:szCs w:val="28"/>
        </w:rPr>
        <w:t xml:space="preserve"> разновозрастной </w:t>
      </w:r>
      <w:r w:rsidRPr="002B6E83">
        <w:rPr>
          <w:rFonts w:ascii="Times New Roman" w:hAnsi="Times New Roman" w:cs="Times New Roman"/>
          <w:b/>
          <w:sz w:val="28"/>
          <w:szCs w:val="28"/>
        </w:rPr>
        <w:t>группы (от 3 до 7 лет</w:t>
      </w:r>
      <w:r>
        <w:rPr>
          <w:rFonts w:ascii="Times New Roman" w:hAnsi="Times New Roman" w:cs="Times New Roman"/>
          <w:b/>
          <w:sz w:val="28"/>
          <w:szCs w:val="28"/>
        </w:rPr>
        <w:t>)</w:t>
      </w:r>
    </w:p>
    <w:p w:rsidR="00675A44" w:rsidRPr="002B6E83" w:rsidRDefault="00675A44" w:rsidP="00675A4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75A44" w:rsidRPr="002B6E83" w:rsidRDefault="00675A44" w:rsidP="00675A4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75A44" w:rsidRPr="002B6E83" w:rsidRDefault="00675A44" w:rsidP="00675A4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75A44" w:rsidRPr="002B6E83" w:rsidRDefault="00675A44" w:rsidP="00675A4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75A44" w:rsidRPr="002B6E83" w:rsidRDefault="00675A44" w:rsidP="00675A4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75A44" w:rsidRPr="002B6E83" w:rsidRDefault="00675A44" w:rsidP="00675A4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75A44" w:rsidRPr="002B6E83" w:rsidRDefault="00675A44" w:rsidP="00675A4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2B6E83">
        <w:rPr>
          <w:rFonts w:ascii="Times New Roman" w:hAnsi="Times New Roman" w:cs="Times New Roman"/>
          <w:sz w:val="28"/>
          <w:szCs w:val="28"/>
        </w:rPr>
        <w:t xml:space="preserve">                            Подготовила:</w:t>
      </w:r>
    </w:p>
    <w:p w:rsidR="00675A44" w:rsidRPr="002B6E83" w:rsidRDefault="00675A44" w:rsidP="00675A4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2B6E83">
        <w:rPr>
          <w:rFonts w:ascii="Times New Roman" w:hAnsi="Times New Roman" w:cs="Times New Roman"/>
          <w:sz w:val="28"/>
          <w:szCs w:val="28"/>
        </w:rPr>
        <w:t>воспитатель</w:t>
      </w:r>
    </w:p>
    <w:p w:rsidR="00675A44" w:rsidRPr="002B6E83" w:rsidRDefault="00675A44" w:rsidP="00675A4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2B6E83">
        <w:rPr>
          <w:rFonts w:ascii="Times New Roman" w:hAnsi="Times New Roman" w:cs="Times New Roman"/>
          <w:sz w:val="28"/>
          <w:szCs w:val="28"/>
        </w:rPr>
        <w:t xml:space="preserve">  Котова Т.Н.</w:t>
      </w:r>
    </w:p>
    <w:p w:rsidR="00675A44" w:rsidRPr="002B6E83" w:rsidRDefault="00675A44" w:rsidP="00675A44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675A44" w:rsidRPr="002B6E83" w:rsidRDefault="00675A44" w:rsidP="00675A44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027D9D" w:rsidRDefault="00027D9D" w:rsidP="00027D9D">
      <w:pPr>
        <w:shd w:val="clear" w:color="auto" w:fill="FFFFFF"/>
        <w:spacing w:after="0" w:line="336" w:lineRule="atLeast"/>
        <w:rPr>
          <w:rFonts w:ascii="Arial" w:eastAsia="Times New Roman" w:hAnsi="Arial" w:cs="Arial"/>
          <w:b/>
          <w:bCs/>
          <w:color w:val="211E1E"/>
          <w:sz w:val="24"/>
          <w:szCs w:val="24"/>
          <w:lang w:eastAsia="ru-RU"/>
        </w:rPr>
      </w:pPr>
    </w:p>
    <w:p w:rsidR="00675A44" w:rsidRDefault="00675A44" w:rsidP="00027D9D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</w:p>
    <w:p w:rsidR="00675A44" w:rsidRDefault="00675A44" w:rsidP="00027D9D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</w:p>
    <w:p w:rsidR="00675A44" w:rsidRDefault="00675A44" w:rsidP="00027D9D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</w:p>
    <w:p w:rsidR="00027D9D" w:rsidRPr="00027D9D" w:rsidRDefault="00027D9D" w:rsidP="00027D9D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027D9D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lastRenderedPageBreak/>
        <w:br/>
      </w:r>
      <w:r w:rsidRPr="00027D9D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Цель:</w:t>
      </w:r>
      <w:r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</w:t>
      </w:r>
      <w:r w:rsidRPr="00027D9D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Формирование у детей практических навыков по профилактике плоскостопия.</w:t>
      </w:r>
    </w:p>
    <w:p w:rsidR="00027D9D" w:rsidRPr="00027D9D" w:rsidRDefault="00027D9D" w:rsidP="00027D9D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027D9D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Задачи:</w:t>
      </w:r>
    </w:p>
    <w:p w:rsidR="00027D9D" w:rsidRPr="00027D9D" w:rsidRDefault="00027D9D" w:rsidP="00027D9D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027D9D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1.Провести комплекс упражнений по профилактике плоскостопия в игровой форме.</w:t>
      </w:r>
    </w:p>
    <w:p w:rsidR="00027D9D" w:rsidRPr="00027D9D" w:rsidRDefault="00027D9D" w:rsidP="00027D9D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027D9D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2.Провести исследовательскую деятельность «Мои следы». Для последующего определения плоскостопия (с помощью </w:t>
      </w:r>
      <w:proofErr w:type="spellStart"/>
      <w:r w:rsidRPr="00027D9D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плантографии</w:t>
      </w:r>
      <w:proofErr w:type="spellEnd"/>
      <w:r w:rsidRPr="00027D9D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 </w:t>
      </w:r>
      <w:proofErr w:type="gramStart"/>
      <w:r w:rsidRPr="00027D9D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-о</w:t>
      </w:r>
      <w:proofErr w:type="gramEnd"/>
      <w:r w:rsidRPr="00027D9D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тпечатка следа стопы).</w:t>
      </w:r>
    </w:p>
    <w:p w:rsidR="00027D9D" w:rsidRPr="00027D9D" w:rsidRDefault="00027D9D" w:rsidP="00027D9D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027D9D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3.Углублять знания детей о труде врача.</w:t>
      </w:r>
    </w:p>
    <w:p w:rsidR="00027D9D" w:rsidRPr="00027D9D" w:rsidRDefault="00027D9D" w:rsidP="00027D9D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027D9D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4.Формировать умение детей делиться на подгруппы в соответствии с сюжетом и по окончании заданного игрового действия снова объединяться в единый коллектив.</w:t>
      </w:r>
    </w:p>
    <w:p w:rsidR="00027D9D" w:rsidRPr="00027D9D" w:rsidRDefault="00027D9D" w:rsidP="00027D9D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027D9D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5.Продолжать развивать активное речевое общение детей в процессе игровой деятельности, расширять и обогащать словарный запас.</w:t>
      </w:r>
    </w:p>
    <w:p w:rsidR="00027D9D" w:rsidRPr="00027D9D" w:rsidRDefault="00675A44" w:rsidP="00027D9D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Предметно-развивающая среда</w:t>
      </w:r>
      <w:r w:rsidR="00027D9D" w:rsidRPr="00027D9D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:</w:t>
      </w:r>
    </w:p>
    <w:p w:rsidR="00027D9D" w:rsidRPr="00027D9D" w:rsidRDefault="00027D9D" w:rsidP="00027D9D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027D9D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-оформление группы: развешенные рентгены ножек (по возможности используем настоящие или изготавливаем сами), плакат на стене «В гостях у доктора </w:t>
      </w:r>
      <w:proofErr w:type="spellStart"/>
      <w:r w:rsidRPr="00027D9D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Пяткина</w:t>
      </w:r>
      <w:proofErr w:type="spellEnd"/>
      <w:r w:rsidRPr="00027D9D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;</w:t>
      </w:r>
    </w:p>
    <w:p w:rsidR="00027D9D" w:rsidRPr="00027D9D" w:rsidRDefault="00027D9D" w:rsidP="00027D9D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027D9D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-картинки</w:t>
      </w:r>
      <w:r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</w:t>
      </w:r>
      <w:r w:rsidRPr="00027D9D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с изображениями врачей</w:t>
      </w:r>
      <w:r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</w:t>
      </w:r>
      <w:r w:rsidRPr="00027D9D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– 6 штук;</w:t>
      </w:r>
    </w:p>
    <w:p w:rsidR="00027D9D" w:rsidRPr="00027D9D" w:rsidRDefault="00027D9D" w:rsidP="00027D9D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027D9D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-банка краски с надписью «Волшебные краски»;</w:t>
      </w:r>
    </w:p>
    <w:p w:rsidR="00027D9D" w:rsidRPr="00027D9D" w:rsidRDefault="00027D9D" w:rsidP="00027D9D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027D9D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-листы плотной белой бумаги (формат А</w:t>
      </w:r>
      <w:proofErr w:type="gramStart"/>
      <w:r w:rsidRPr="00027D9D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4</w:t>
      </w:r>
      <w:proofErr w:type="gramEnd"/>
      <w:r w:rsidRPr="00027D9D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), по количеству детей;</w:t>
      </w:r>
    </w:p>
    <w:p w:rsidR="00027D9D" w:rsidRPr="00027D9D" w:rsidRDefault="00027D9D" w:rsidP="00027D9D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027D9D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-музыкальное сопровождение;</w:t>
      </w:r>
    </w:p>
    <w:p w:rsidR="00027D9D" w:rsidRPr="00027D9D" w:rsidRDefault="00027D9D" w:rsidP="00027D9D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027D9D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-инвентарь для проведения гимнастики.</w:t>
      </w:r>
    </w:p>
    <w:p w:rsidR="00027D9D" w:rsidRPr="00027D9D" w:rsidRDefault="00027D9D" w:rsidP="00027D9D">
      <w:pPr>
        <w:shd w:val="clear" w:color="auto" w:fill="FFFFFF"/>
        <w:spacing w:after="0" w:line="336" w:lineRule="atLeast"/>
        <w:jc w:val="center"/>
        <w:rPr>
          <w:rFonts w:ascii="Times New Roman" w:eastAsia="Times New Roman" w:hAnsi="Times New Roman" w:cs="Times New Roman"/>
          <w:b/>
          <w:color w:val="211E1E"/>
          <w:sz w:val="28"/>
          <w:szCs w:val="28"/>
          <w:lang w:eastAsia="ru-RU"/>
        </w:rPr>
      </w:pPr>
      <w:r w:rsidRPr="00027D9D">
        <w:rPr>
          <w:rFonts w:ascii="Times New Roman" w:eastAsia="Times New Roman" w:hAnsi="Times New Roman" w:cs="Times New Roman"/>
          <w:b/>
          <w:color w:val="211E1E"/>
          <w:sz w:val="28"/>
          <w:szCs w:val="28"/>
          <w:lang w:eastAsia="ru-RU"/>
        </w:rPr>
        <w:t>Ход НОД:</w:t>
      </w:r>
    </w:p>
    <w:p w:rsidR="00027D9D" w:rsidRPr="00027D9D" w:rsidRDefault="00027D9D" w:rsidP="00652457">
      <w:pPr>
        <w:shd w:val="clear" w:color="auto" w:fill="FFFFFF"/>
        <w:spacing w:after="0" w:line="336" w:lineRule="atLeast"/>
        <w:jc w:val="center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027D9D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1.Дидактическая игра «Врачи бывают разные».</w:t>
      </w:r>
    </w:p>
    <w:p w:rsidR="00027D9D" w:rsidRPr="00027D9D" w:rsidRDefault="00027D9D" w:rsidP="00027D9D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027D9D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Ход игры:</w:t>
      </w:r>
    </w:p>
    <w:p w:rsidR="00027D9D" w:rsidRPr="00027D9D" w:rsidRDefault="00027D9D" w:rsidP="00027D9D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027D9D">
        <w:rPr>
          <w:rFonts w:ascii="Times New Roman" w:eastAsia="Times New Roman" w:hAnsi="Times New Roman" w:cs="Times New Roman"/>
          <w:b/>
          <w:color w:val="211E1E"/>
          <w:sz w:val="28"/>
          <w:szCs w:val="28"/>
          <w:lang w:eastAsia="ru-RU"/>
        </w:rPr>
        <w:t>Воспитатель</w:t>
      </w:r>
      <w:r w:rsidRPr="00027D9D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: Здравствуйте,</w:t>
      </w:r>
      <w:r w:rsidR="00652457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</w:t>
      </w:r>
      <w:r w:rsidRPr="00027D9D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дорогие ребята. Сегодня мы будем делать много полезных упражнений, играть, веселиться, раскрасим свои ножки специальными волшебными красками, но, самое главное, нас ожидает встреча с необычным детским врачом, которого очень любят и уважают все дети.</w:t>
      </w:r>
    </w:p>
    <w:p w:rsidR="00027D9D" w:rsidRPr="00027D9D" w:rsidRDefault="00027D9D" w:rsidP="00027D9D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027D9D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А сейчас я хочу рассказать вам о том, какие бывают доктора (называя врача, воспитатель показывает соответствующие картинки).</w:t>
      </w:r>
    </w:p>
    <w:p w:rsidR="00027D9D" w:rsidRPr="00027D9D" w:rsidRDefault="00027D9D" w:rsidP="00027D9D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027D9D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Итак, давайте посмотрим нашу первую картинку. Это врач-педиатр. Кто же такой педиатр?</w:t>
      </w:r>
      <w:r w:rsidR="00652457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</w:t>
      </w:r>
      <w:r w:rsidRPr="00027D9D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(новое слово). Это тот врач, который лечит детей, проще говоря – детский врач. Он наблюдает ребёночка от самого рождения, следит за его ростом и весом. Если ребёнок заболел, он его осматривает, прослушивает, измеряет температуру, затем назначает нужные лекарства, следит, чтобы лечение проходило успешно. </w:t>
      </w:r>
    </w:p>
    <w:p w:rsidR="00027D9D" w:rsidRPr="00027D9D" w:rsidRDefault="00027D9D" w:rsidP="00027D9D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027D9D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Ну вот, побывали мы у педиатра, а теперь давайте посмотрим нашу следующую картинку. Это врач  отоларинголог (новое слово). Но это название очень сложное, поэтому чаще этого врача называют ЛОР (новое </w:t>
      </w:r>
      <w:r w:rsidRPr="00027D9D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lastRenderedPageBreak/>
        <w:t>слово). Выясним, кто же такой ЛОР и что же он лечит? А лечит этот врач  ушки, горло и носик.</w:t>
      </w:r>
    </w:p>
    <w:p w:rsidR="00027D9D" w:rsidRPr="00027D9D" w:rsidRDefault="00027D9D" w:rsidP="00027D9D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027D9D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У нас есть ещё картинка, давайте посмотрим.</w:t>
      </w:r>
      <w:r w:rsidR="00652457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</w:t>
      </w:r>
      <w:r w:rsidRPr="00027D9D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Мы видим врача, осматривающего глазки. Это  окулист (новое слово). В кабинете окулиста на стене весит плакат с изображением картинок и букв для проверки зрения. Окулист лечит глазки.</w:t>
      </w:r>
    </w:p>
    <w:p w:rsidR="00027D9D" w:rsidRPr="00027D9D" w:rsidRDefault="00027D9D" w:rsidP="00027D9D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027D9D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         Итак, еще одна картинка. Написано на ней стоматолог (новое слово).</w:t>
      </w:r>
      <w:r w:rsidR="00652457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</w:t>
      </w:r>
      <w:r w:rsidRPr="00027D9D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Зайдём к нему в кабинет. Стоматолог – это зубной врач. Он лечит зубы и дёсны; исправляет прикус, если зубы неправильно выросли; помогает, даёт советы, что нужно делать, чтобы зубы не болели. Врач стоматолог учит взрослых и детей правильно чистить зубы. Бояться этого врача совсем не стоит, а вот посещать его надо регулярно, и тогда наши зубки всегда будут красивые и белые. </w:t>
      </w:r>
    </w:p>
    <w:p w:rsidR="00027D9D" w:rsidRPr="00027D9D" w:rsidRDefault="00027D9D" w:rsidP="00027D9D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027D9D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Но в больнице есть и другие врачи. Есть еще один важный врач, а называется он врач-ортопед (новое слово). Если у ребенка начинает болеть позвоночник, ножки или ручки</w:t>
      </w:r>
      <w:r w:rsidR="00652457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</w:t>
      </w:r>
      <w:r w:rsidRPr="00027D9D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родители приводят его к врачу-ортопеду. Еще детский ортопед может сказать правильная ли осанка и здоровые ли ножки у ребенка.</w:t>
      </w:r>
    </w:p>
    <w:p w:rsidR="00027D9D" w:rsidRPr="00027D9D" w:rsidRDefault="00027D9D" w:rsidP="00652457">
      <w:pPr>
        <w:shd w:val="clear" w:color="auto" w:fill="FFFFFF"/>
        <w:spacing w:after="0" w:line="336" w:lineRule="atLeast"/>
        <w:jc w:val="center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027D9D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 xml:space="preserve">2. На приеме у доктора </w:t>
      </w:r>
      <w:proofErr w:type="spellStart"/>
      <w:r w:rsidRPr="00027D9D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Пяткина</w:t>
      </w:r>
      <w:proofErr w:type="spellEnd"/>
      <w:r w:rsidRPr="00027D9D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.</w:t>
      </w:r>
    </w:p>
    <w:p w:rsidR="00027D9D" w:rsidRPr="00027D9D" w:rsidRDefault="00027D9D" w:rsidP="00027D9D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027D9D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Ну что же, вы поиграли. И теперь я хочу познакомить вас с доктором, который уже вылечил очень много деток. И пришел в гости к нам. Ребята, а вот и он. Знакомьтесь, многоуважаемый доктор </w:t>
      </w:r>
      <w:proofErr w:type="spellStart"/>
      <w:r w:rsidRPr="00027D9D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Пяткин</w:t>
      </w:r>
      <w:proofErr w:type="spellEnd"/>
      <w:r w:rsidRPr="00027D9D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.</w:t>
      </w:r>
    </w:p>
    <w:p w:rsidR="00027D9D" w:rsidRPr="00027D9D" w:rsidRDefault="00027D9D" w:rsidP="00027D9D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</w:p>
    <w:p w:rsidR="00027D9D" w:rsidRPr="00027D9D" w:rsidRDefault="00027D9D" w:rsidP="00027D9D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027D9D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 xml:space="preserve">Доктор </w:t>
      </w:r>
      <w:proofErr w:type="spellStart"/>
      <w:r w:rsidRPr="00027D9D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Пяткин</w:t>
      </w:r>
      <w:proofErr w:type="spellEnd"/>
      <w:r w:rsidRPr="00027D9D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:  - </w:t>
      </w:r>
      <w:r w:rsidRPr="00027D9D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Здравствуйте, дети! Меня зовут доктор </w:t>
      </w:r>
      <w:proofErr w:type="spellStart"/>
      <w:r w:rsidRPr="00027D9D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Пяткин</w:t>
      </w:r>
      <w:proofErr w:type="spellEnd"/>
      <w:r w:rsidRPr="00027D9D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. Я лечу деткам ножки и очень хочу, чтобы вы были здоровы! Чтобы понять, как надо лечить больного, я смотрю вот такой снимок рентген - это фотография скелета человека. И на нем видно в порядке наши косточки или нет.</w:t>
      </w:r>
    </w:p>
    <w:p w:rsidR="00027D9D" w:rsidRPr="00027D9D" w:rsidRDefault="00027D9D" w:rsidP="00027D9D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027D9D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         Вы должны знать, что нашим ножкам очень полезно ходить босиком по травке, камушкам, песочку. Еще им нравится, когда задники на сандалиях твердые. Из такой обуви ноги не выпадут и смогут весело бегать по дорожкам. Многим ребятам я прописываю ни таблетки и уколы, а упражнения с мячиками или гимнастическими палками. Вот такой я необычный доктор!</w:t>
      </w:r>
    </w:p>
    <w:p w:rsidR="00027D9D" w:rsidRPr="00027D9D" w:rsidRDefault="00027D9D" w:rsidP="00652457">
      <w:pPr>
        <w:shd w:val="clear" w:color="auto" w:fill="FFFFFF"/>
        <w:spacing w:after="0" w:line="336" w:lineRule="atLeast"/>
        <w:jc w:val="center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027D9D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3.Снятие отпечатков ног у детей «Мои следы».</w:t>
      </w:r>
    </w:p>
    <w:p w:rsidR="00027D9D" w:rsidRPr="00027D9D" w:rsidRDefault="00027D9D" w:rsidP="00027D9D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027D9D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А теперь, ребята, мы сделаем замечательные картинки следов ваших ножек. Это не просто забава, а важное медицинское обследование, которое покажет мне, здоровы ли ваши стопы. А помогут мне в этом специальные волшебные краски. Они </w:t>
      </w:r>
      <w:proofErr w:type="gramStart"/>
      <w:r w:rsidRPr="00027D9D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раскрасят ножки и если след будет</w:t>
      </w:r>
      <w:proofErr w:type="gramEnd"/>
      <w:r w:rsidRPr="00027D9D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широким и большим, значит, их надо лечить, а если узким, то все в порядке. Присаживайтесь на скамейку. </w:t>
      </w:r>
      <w:proofErr w:type="gramStart"/>
      <w:r w:rsidRPr="00027D9D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(Дети садятся, доктор с воспитателем обходят каждого и снимают отпечаток стопы.</w:t>
      </w:r>
      <w:proofErr w:type="gramEnd"/>
      <w:r w:rsidR="00652457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</w:t>
      </w:r>
      <w:proofErr w:type="gramStart"/>
      <w:r w:rsidRPr="00027D9D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После снятия отпечатков каждый ребенок держит в руках свой след, а доктор </w:t>
      </w:r>
      <w:proofErr w:type="spellStart"/>
      <w:r w:rsidRPr="00027D9D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Пяткин</w:t>
      </w:r>
      <w:proofErr w:type="spellEnd"/>
      <w:r w:rsidRPr="00027D9D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проходит и в шуточной форме ставит диагнозы).</w:t>
      </w:r>
      <w:proofErr w:type="gramEnd"/>
    </w:p>
    <w:p w:rsidR="00027D9D" w:rsidRPr="00027D9D" w:rsidRDefault="00027D9D" w:rsidP="00027D9D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027D9D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- Этот пальчик загрустил, его надо подлечить. Этому дать </w:t>
      </w:r>
      <w:proofErr w:type="spellStart"/>
      <w:r w:rsidRPr="00027D9D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витаминку</w:t>
      </w:r>
      <w:proofErr w:type="spellEnd"/>
      <w:r w:rsidRPr="00027D9D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. Этой ножке я назначаю ходить босиком по травке два часа. </w:t>
      </w:r>
    </w:p>
    <w:p w:rsidR="00027D9D" w:rsidRPr="00027D9D" w:rsidRDefault="00027D9D" w:rsidP="00652457">
      <w:pPr>
        <w:shd w:val="clear" w:color="auto" w:fill="FFFFFF"/>
        <w:spacing w:after="0" w:line="336" w:lineRule="atLeast"/>
        <w:jc w:val="center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027D9D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lastRenderedPageBreak/>
        <w:t>4.Комплекс гимнастики для профилактики плоскостопия детям 4-6 лет, представленный в игровой форме «Ребячья прогулка».</w:t>
      </w:r>
    </w:p>
    <w:p w:rsidR="00027D9D" w:rsidRPr="00027D9D" w:rsidRDefault="00027D9D" w:rsidP="00027D9D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027D9D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Я </w:t>
      </w:r>
      <w:proofErr w:type="gramStart"/>
      <w:r w:rsidRPr="00027D9D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вижу</w:t>
      </w:r>
      <w:proofErr w:type="gramEnd"/>
      <w:r w:rsidRPr="00027D9D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вы немножко устали и думаю теперь самое время поиграть. Приглашаю вас на ребячью прогулку.</w:t>
      </w:r>
    </w:p>
    <w:p w:rsidR="00027D9D" w:rsidRPr="00027D9D" w:rsidRDefault="00027D9D" w:rsidP="00027D9D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027D9D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1.Пошли по кругу. Обычная ходьба.</w:t>
      </w:r>
    </w:p>
    <w:p w:rsidR="00027D9D" w:rsidRPr="00027D9D" w:rsidRDefault="00027D9D" w:rsidP="00027D9D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027D9D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2.Какая высокая трава. Пошли на носках, руки подняли вверх.</w:t>
      </w:r>
    </w:p>
    <w:p w:rsidR="00027D9D" w:rsidRPr="00027D9D" w:rsidRDefault="00027D9D" w:rsidP="00027D9D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027D9D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3.Вот и прошли этот участок. Обычная ходьба.</w:t>
      </w:r>
    </w:p>
    <w:p w:rsidR="00027D9D" w:rsidRPr="00027D9D" w:rsidRDefault="00027D9D" w:rsidP="00027D9D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027D9D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4.Болото, идти опасно. Идем строго по следовой дорожке. Ходьба по следовой дорожке.</w:t>
      </w:r>
    </w:p>
    <w:p w:rsidR="00027D9D" w:rsidRPr="00027D9D" w:rsidRDefault="00027D9D" w:rsidP="00027D9D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027D9D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5.Переходим через ручей. Ходьба приставным шагом по гимнастической палке.</w:t>
      </w:r>
    </w:p>
    <w:p w:rsidR="00027D9D" w:rsidRPr="00027D9D" w:rsidRDefault="00027D9D" w:rsidP="00027D9D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027D9D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6.Утята гуляют возле ручья. Ходьба на пятках, руки на плечевых суставах.</w:t>
      </w:r>
    </w:p>
    <w:p w:rsidR="00027D9D" w:rsidRPr="00027D9D" w:rsidRDefault="00027D9D" w:rsidP="00027D9D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027D9D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7.Какой-то подозрительный шум в лесу. Идем тихо-тихо. Ходьба в </w:t>
      </w:r>
      <w:proofErr w:type="spellStart"/>
      <w:r w:rsidRPr="00027D9D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полуприседе</w:t>
      </w:r>
      <w:proofErr w:type="spellEnd"/>
      <w:r w:rsidRPr="00027D9D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на носках.</w:t>
      </w:r>
    </w:p>
    <w:p w:rsidR="00027D9D" w:rsidRPr="00027D9D" w:rsidRDefault="00027D9D" w:rsidP="00027D9D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027D9D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8.Это медведь идет. Ходьба на наружной стороне стопы, руки на поясе.</w:t>
      </w:r>
    </w:p>
    <w:p w:rsidR="00027D9D" w:rsidRPr="00027D9D" w:rsidRDefault="00027D9D" w:rsidP="00027D9D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027D9D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9.Поворачиваемся вправо, поворачиваемся влево</w:t>
      </w:r>
    </w:p>
    <w:p w:rsidR="00027D9D" w:rsidRPr="00027D9D" w:rsidRDefault="00027D9D" w:rsidP="00027D9D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027D9D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10.Мячи у ребят - любимые игрушки. Катание мяча стопой ноги.</w:t>
      </w:r>
    </w:p>
    <w:p w:rsidR="00027D9D" w:rsidRPr="00027D9D" w:rsidRDefault="00027D9D" w:rsidP="00027D9D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027D9D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11.Ребята поиграли с мячиками и возвращаются домой. Идут по каменистой гряде. Ходьба по </w:t>
      </w:r>
      <w:proofErr w:type="spellStart"/>
      <w:r w:rsidR="00652457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бардюру</w:t>
      </w:r>
      <w:proofErr w:type="spellEnd"/>
      <w:r w:rsidRPr="00027D9D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.</w:t>
      </w:r>
    </w:p>
    <w:p w:rsidR="00027D9D" w:rsidRPr="00027D9D" w:rsidRDefault="00027D9D" w:rsidP="00027D9D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027D9D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12.И попадают прямо на берег с обилием песка и мелких камушков. Ребята массируют стопы.</w:t>
      </w:r>
    </w:p>
    <w:p w:rsidR="00027D9D" w:rsidRPr="00027D9D" w:rsidRDefault="00027D9D" w:rsidP="00027D9D">
      <w:pPr>
        <w:pStyle w:val="a3"/>
        <w:shd w:val="clear" w:color="auto" w:fill="FFFFFF"/>
        <w:spacing w:before="0" w:beforeAutospacing="0" w:after="0" w:afterAutospacing="0" w:line="336" w:lineRule="atLeast"/>
        <w:jc w:val="both"/>
        <w:rPr>
          <w:color w:val="211E1E"/>
          <w:sz w:val="28"/>
          <w:szCs w:val="28"/>
        </w:rPr>
      </w:pPr>
      <w:r w:rsidRPr="00027D9D">
        <w:rPr>
          <w:color w:val="211E1E"/>
          <w:sz w:val="28"/>
          <w:szCs w:val="28"/>
          <w:shd w:val="clear" w:color="auto" w:fill="FFFFFF"/>
        </w:rPr>
        <w:t>13.И вот они вернулись домой. Зашли в свои домики. Группами заходят в обручи.</w:t>
      </w:r>
      <w:r w:rsidRPr="00027D9D">
        <w:rPr>
          <w:color w:val="211E1E"/>
          <w:sz w:val="28"/>
          <w:szCs w:val="28"/>
        </w:rPr>
        <w:t xml:space="preserve"> Спасибо, вы молодцы!</w:t>
      </w:r>
    </w:p>
    <w:p w:rsidR="00027D9D" w:rsidRPr="00027D9D" w:rsidRDefault="00027D9D" w:rsidP="00027D9D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027D9D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Вот и подходит к концу наша встреча. Мне пора в гости к другим ребятам. И я очень надеюсь, что вы много узнали и поняли о том, как важно, чтобы наши ноги были здоровыми. До свидания, до новых встреч!</w:t>
      </w:r>
    </w:p>
    <w:p w:rsidR="00027D9D" w:rsidRPr="00027D9D" w:rsidRDefault="00027D9D" w:rsidP="00027D9D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027D9D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5.Рефлексия</w:t>
      </w:r>
      <w:r w:rsidRPr="00027D9D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: дети высказывают свое мнение о проведенном мероприятии, что понравилось, что интересное узнал, чему научился.</w:t>
      </w:r>
    </w:p>
    <w:p w:rsidR="00027D9D" w:rsidRPr="00027D9D" w:rsidRDefault="00027D9D" w:rsidP="00027D9D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027D9D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6. Итог.</w:t>
      </w:r>
    </w:p>
    <w:p w:rsidR="00675A44" w:rsidRDefault="00027D9D" w:rsidP="00027D9D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027D9D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Организация выставки «Мои следы» </w:t>
      </w:r>
    </w:p>
    <w:p w:rsidR="00027D9D" w:rsidRPr="00027D9D" w:rsidRDefault="00027D9D" w:rsidP="00027D9D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027D9D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7.Список литературы:</w:t>
      </w:r>
    </w:p>
    <w:p w:rsidR="00027D9D" w:rsidRPr="00027D9D" w:rsidRDefault="00027D9D" w:rsidP="00027D9D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027D9D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1. Е. А. </w:t>
      </w:r>
      <w:proofErr w:type="spellStart"/>
      <w:r w:rsidRPr="00027D9D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Алябьева</w:t>
      </w:r>
      <w:proofErr w:type="spellEnd"/>
      <w:r w:rsidRPr="00027D9D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«Воспитание культуры поведения у детей 5-7 лет. Методическое пособие. </w:t>
      </w:r>
      <w:proofErr w:type="gramStart"/>
      <w:r w:rsidRPr="00027D9D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-М</w:t>
      </w:r>
      <w:proofErr w:type="gramEnd"/>
      <w:r w:rsidRPr="00027D9D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. : ТЦ Сфера, 2009.-128 с. (Библиотека журнала «Воспитатель ДОУ») (02).</w:t>
      </w:r>
    </w:p>
    <w:p w:rsidR="00027D9D" w:rsidRPr="00027D9D" w:rsidRDefault="00027D9D" w:rsidP="00027D9D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027D9D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2. Белая К. Ю. «Непосредственно образовательная деятельность в ДОУ» // Журнал «Справочник старшего воспитателя ДУ» 2012 №1, с. 4.</w:t>
      </w:r>
    </w:p>
    <w:p w:rsidR="00027D9D" w:rsidRPr="00027D9D" w:rsidRDefault="00027D9D" w:rsidP="00027D9D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027D9D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3. В. А. Недоспасова «Растем игра: средний и старший дошкольный возраст»: Пособие для воспитателей и родителей:- М.: Просвещение, 2002.</w:t>
      </w:r>
    </w:p>
    <w:p w:rsidR="00027D9D" w:rsidRPr="00027D9D" w:rsidRDefault="00027D9D" w:rsidP="00027D9D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027D9D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4. Научно-методический журнал «Детский сад от</w:t>
      </w:r>
      <w:proofErr w:type="gramStart"/>
      <w:r w:rsidRPr="00027D9D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А</w:t>
      </w:r>
      <w:proofErr w:type="gramEnd"/>
      <w:r w:rsidRPr="00027D9D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до Я». Игра в детском саду» №6, 2003г.</w:t>
      </w:r>
    </w:p>
    <w:p w:rsidR="00027D9D" w:rsidRPr="00027D9D" w:rsidRDefault="00027D9D" w:rsidP="00027D9D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027D9D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5. </w:t>
      </w:r>
      <w:proofErr w:type="spellStart"/>
      <w:r w:rsidRPr="00027D9D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Микляева</w:t>
      </w:r>
      <w:proofErr w:type="spellEnd"/>
      <w:r w:rsidRPr="00027D9D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Н. В., </w:t>
      </w:r>
      <w:proofErr w:type="spellStart"/>
      <w:r w:rsidRPr="00027D9D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Ахтян</w:t>
      </w:r>
      <w:proofErr w:type="spellEnd"/>
      <w:r w:rsidRPr="00027D9D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А. Г., социально – нравственное воспитание детей 5-7 лет – М., Айрис – пресс, 2009. </w:t>
      </w:r>
      <w:proofErr w:type="spellStart"/>
      <w:r w:rsidRPr="00027D9D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Солодянкина</w:t>
      </w:r>
      <w:proofErr w:type="spellEnd"/>
      <w:r w:rsidRPr="00027D9D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О. В.</w:t>
      </w:r>
    </w:p>
    <w:p w:rsidR="00027D9D" w:rsidRPr="00027D9D" w:rsidRDefault="00027D9D" w:rsidP="00027D9D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027D9D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lastRenderedPageBreak/>
        <w:t>6. Сотрудничество дошкольного учреждения с семьей: Пособие для работников ДОУ. - М.</w:t>
      </w:r>
      <w:proofErr w:type="gramStart"/>
      <w:r w:rsidRPr="00027D9D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:</w:t>
      </w:r>
      <w:proofErr w:type="spellStart"/>
      <w:proofErr w:type="gramEnd"/>
      <w:r w:rsidRPr="00027D9D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Аркти</w:t>
      </w:r>
      <w:proofErr w:type="spellEnd"/>
      <w:r w:rsidRPr="00027D9D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, 2004.</w:t>
      </w:r>
    </w:p>
    <w:p w:rsidR="00027D9D" w:rsidRPr="00027D9D" w:rsidRDefault="00027D9D" w:rsidP="00027D9D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027D9D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7. Ольга Сафронова. Проект физкультурно-оздоровительной работы по профилактике нарушения осанки и плоскостопия. MAAM.RU Международный образовательный портал. [Электронный ресурс] URL: </w:t>
      </w:r>
      <w:hyperlink r:id="rId8" w:history="1">
        <w:r w:rsidRPr="00027D9D">
          <w:rPr>
            <w:rFonts w:ascii="Times New Roman" w:eastAsia="Times New Roman" w:hAnsi="Times New Roman" w:cs="Times New Roman"/>
            <w:color w:val="0084C1"/>
            <w:sz w:val="28"/>
            <w:szCs w:val="28"/>
            <w:u w:val="single"/>
            <w:bdr w:val="none" w:sz="0" w:space="0" w:color="auto" w:frame="1"/>
            <w:lang w:eastAsia="ru-RU"/>
          </w:rPr>
          <w:t>http://www.maam.ru/detskijsad/proekt-fizkulturno-ozdorovitelnoi-raboty-po-profilaktike-narushenija-osanki-i-ploskostopija.html</w:t>
        </w:r>
      </w:hyperlink>
      <w:r w:rsidRPr="00027D9D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 (дата обращения 16.05.2016).</w:t>
      </w:r>
    </w:p>
    <w:p w:rsidR="00027D9D" w:rsidRPr="00027D9D" w:rsidRDefault="00027D9D" w:rsidP="00027D9D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027D9D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8. Н.С. Голицына, Нетрадиционные занятия физкультурой в дошкольном образовательном учреждении [Текст]: из опыта работы / </w:t>
      </w:r>
      <w:proofErr w:type="spellStart"/>
      <w:r w:rsidRPr="00027D9D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Н.С.Голицына</w:t>
      </w:r>
      <w:proofErr w:type="spellEnd"/>
      <w:r w:rsidRPr="00027D9D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– М.: Издательство Скрипторий 2003, 2004. – 72с.</w:t>
      </w:r>
    </w:p>
    <w:p w:rsidR="00027D9D" w:rsidRPr="00027D9D" w:rsidRDefault="00027D9D" w:rsidP="00027D9D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027D9D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9. О.Н. Моргунова, Профилактика плоскостопия и нарушений осанки в ДОУ [Текст]: Практическое пособие / </w:t>
      </w:r>
      <w:proofErr w:type="spellStart"/>
      <w:r w:rsidRPr="00027D9D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О.Н.Моргунова</w:t>
      </w:r>
      <w:proofErr w:type="spellEnd"/>
      <w:r w:rsidRPr="00027D9D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. – Воронеж ТЦ “Учитель”, 2005. – 109с.</w:t>
      </w:r>
    </w:p>
    <w:p w:rsidR="00027D9D" w:rsidRPr="00027D9D" w:rsidRDefault="00027D9D" w:rsidP="00027D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027D9D" w:rsidRPr="00027D9D" w:rsidRDefault="00027D9D" w:rsidP="00027D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027D9D" w:rsidRPr="00027D9D" w:rsidRDefault="00027D9D" w:rsidP="00027D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027D9D" w:rsidRPr="00027D9D" w:rsidRDefault="00027D9D" w:rsidP="00027D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027D9D" w:rsidRPr="00027D9D" w:rsidRDefault="00027D9D" w:rsidP="00027D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027D9D" w:rsidRPr="00027D9D" w:rsidRDefault="00027D9D" w:rsidP="00027D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027D9D" w:rsidRPr="00027D9D" w:rsidRDefault="00652457" w:rsidP="00027D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6178578" cy="6267450"/>
            <wp:effectExtent l="0" t="0" r="0" b="0"/>
            <wp:docPr id="2" name="Рисунок 2" descr="https://pickimage.ru/wp-content/uploads/images/detskie/dentistprofession/stomatolo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ickimage.ru/wp-content/uploads/images/detskie/dentistprofession/stomatolog7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0267" cy="62691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027D9D" w:rsidRPr="00027D9D" w:rsidRDefault="00027D9D" w:rsidP="00027D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027D9D" w:rsidRPr="00027D9D" w:rsidRDefault="00027D9D" w:rsidP="00027D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027D9D" w:rsidRPr="00027D9D" w:rsidRDefault="00027D9D" w:rsidP="00027D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027D9D" w:rsidRPr="00027D9D" w:rsidRDefault="00027D9D" w:rsidP="00027D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027D9D" w:rsidRDefault="00027D9D" w:rsidP="00027D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027D9D" w:rsidRDefault="00027D9D" w:rsidP="00027D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027D9D" w:rsidRDefault="00027D9D" w:rsidP="00027D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027D9D" w:rsidRDefault="00027D9D" w:rsidP="00027D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027D9D" w:rsidRDefault="00027D9D" w:rsidP="00027D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027D9D" w:rsidRDefault="00027D9D" w:rsidP="00027D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027D9D" w:rsidRDefault="00027D9D" w:rsidP="00027D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027D9D" w:rsidRDefault="00027D9D" w:rsidP="00027D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027D9D" w:rsidRDefault="00027D9D" w:rsidP="00027D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652457" w:rsidRDefault="00652457" w:rsidP="00027D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7654662"/>
            <wp:effectExtent l="0" t="0" r="3175" b="3810"/>
            <wp:docPr id="3" name="Рисунок 3" descr="https://pickimage.ru/wp-content/uploads/images/detskie/doctor/doktor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pickimage.ru/wp-content/uploads/images/detskie/doctor/doktor7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54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2457" w:rsidRDefault="00652457" w:rsidP="00027D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652457" w:rsidRDefault="00652457" w:rsidP="00027D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652457" w:rsidRDefault="00652457" w:rsidP="00027D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652457" w:rsidRDefault="00652457" w:rsidP="00027D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652457" w:rsidRDefault="00652457" w:rsidP="00027D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652457" w:rsidRDefault="00652457" w:rsidP="00027D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652457" w:rsidRDefault="00652457" w:rsidP="00027D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652457" w:rsidRDefault="00652457" w:rsidP="00027D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4" name="Рисунок 4" descr="https://ds01.infourok.ru/uploads/ex/00e2/0000c431-f29eba39/img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ds01.infourok.ru/uploads/ex/00e2/0000c431-f29eba39/img10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6A8E" w:rsidRDefault="00596A8E" w:rsidP="00027D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596A8E" w:rsidRDefault="00596A8E" w:rsidP="00027D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596A8E" w:rsidRDefault="00596A8E" w:rsidP="00027D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596A8E" w:rsidRDefault="00596A8E" w:rsidP="00027D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596A8E" w:rsidRDefault="00596A8E" w:rsidP="00027D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3564255"/>
            <wp:effectExtent l="0" t="0" r="3175" b="0"/>
            <wp:docPr id="8" name="Рисунок 8" descr="https://kto-chto-gde.ru/wp-content/uploads/2017/02/vsemirnyj-den-vracha-travmatologa-6-900x5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kto-chto-gde.ru/wp-content/uploads/2017/02/vsemirnyj-den-vracha-travmatologa-6-900x540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64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6A8E" w:rsidRDefault="00596A8E" w:rsidP="00027D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596A8E" w:rsidRDefault="00596A8E" w:rsidP="00027D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34075" cy="5048250"/>
            <wp:effectExtent l="0" t="0" r="9525" b="0"/>
            <wp:docPr id="5" name="Рисунок 5" descr="https://elbona-ultra.ru/wp-content/uploads/2021/04/zabolevaniya-sustavov-simptomy-klassifikaciya-diagnostika-i-lecheni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elbona-ultra.ru/wp-content/uploads/2021/04/zabolevaniya-sustavov-simptomy-klassifikaciya-diagnostika-i-lechenie1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0536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7D9D" w:rsidRDefault="00027D9D" w:rsidP="00027D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027D9D" w:rsidRDefault="00596A8E" w:rsidP="00027D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3599" cy="3838575"/>
            <wp:effectExtent l="0" t="0" r="635" b="0"/>
            <wp:docPr id="6" name="Рисунок 6" descr="https://vestivrn.ru/i/a2/a27895e3bafab3ccd82be9240568ed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vestivrn.ru/i/a2/a27895e3bafab3ccd82be9240568ed32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3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27D9D">
      <w:headerReference w:type="default" r:id="rId1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6478" w:rsidRDefault="00516478" w:rsidP="00027D9D">
      <w:pPr>
        <w:spacing w:after="0" w:line="240" w:lineRule="auto"/>
      </w:pPr>
      <w:r>
        <w:separator/>
      </w:r>
    </w:p>
  </w:endnote>
  <w:endnote w:type="continuationSeparator" w:id="0">
    <w:p w:rsidR="00516478" w:rsidRDefault="00516478" w:rsidP="00027D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6478" w:rsidRDefault="00516478" w:rsidP="00027D9D">
      <w:pPr>
        <w:spacing w:after="0" w:line="240" w:lineRule="auto"/>
      </w:pPr>
      <w:r>
        <w:separator/>
      </w:r>
    </w:p>
  </w:footnote>
  <w:footnote w:type="continuationSeparator" w:id="0">
    <w:p w:rsidR="00516478" w:rsidRDefault="00516478" w:rsidP="00027D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52013666"/>
      <w:docPartObj>
        <w:docPartGallery w:val="Page Numbers (Top of Page)"/>
        <w:docPartUnique/>
      </w:docPartObj>
    </w:sdtPr>
    <w:sdtEndPr/>
    <w:sdtContent>
      <w:p w:rsidR="00027D9D" w:rsidRDefault="00027D9D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90061">
          <w:rPr>
            <w:noProof/>
          </w:rPr>
          <w:t>6</w:t>
        </w:r>
        <w:r>
          <w:fldChar w:fldCharType="end"/>
        </w:r>
      </w:p>
    </w:sdtContent>
  </w:sdt>
  <w:p w:rsidR="00027D9D" w:rsidRDefault="00027D9D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400367"/>
    <w:multiLevelType w:val="multilevel"/>
    <w:tmpl w:val="84E82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7F39"/>
    <w:rsid w:val="00027D9D"/>
    <w:rsid w:val="00516478"/>
    <w:rsid w:val="00590061"/>
    <w:rsid w:val="00596A8E"/>
    <w:rsid w:val="00652457"/>
    <w:rsid w:val="00675A44"/>
    <w:rsid w:val="006E2264"/>
    <w:rsid w:val="00727F39"/>
    <w:rsid w:val="00DC2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27D9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027D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027D9D"/>
  </w:style>
  <w:style w:type="paragraph" w:customStyle="1" w:styleId="c0">
    <w:name w:val="c0"/>
    <w:basedOn w:val="a"/>
    <w:rsid w:val="00027D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027D9D"/>
  </w:style>
  <w:style w:type="character" w:customStyle="1" w:styleId="c9">
    <w:name w:val="c9"/>
    <w:basedOn w:val="a0"/>
    <w:rsid w:val="00027D9D"/>
  </w:style>
  <w:style w:type="character" w:customStyle="1" w:styleId="c1">
    <w:name w:val="c1"/>
    <w:basedOn w:val="a0"/>
    <w:rsid w:val="00027D9D"/>
  </w:style>
  <w:style w:type="character" w:customStyle="1" w:styleId="c6">
    <w:name w:val="c6"/>
    <w:basedOn w:val="a0"/>
    <w:rsid w:val="00027D9D"/>
  </w:style>
  <w:style w:type="character" w:customStyle="1" w:styleId="c4">
    <w:name w:val="c4"/>
    <w:basedOn w:val="a0"/>
    <w:rsid w:val="00027D9D"/>
  </w:style>
  <w:style w:type="character" w:customStyle="1" w:styleId="c5">
    <w:name w:val="c5"/>
    <w:basedOn w:val="a0"/>
    <w:rsid w:val="00027D9D"/>
  </w:style>
  <w:style w:type="paragraph" w:styleId="a3">
    <w:name w:val="Normal (Web)"/>
    <w:basedOn w:val="a"/>
    <w:uiPriority w:val="99"/>
    <w:semiHidden/>
    <w:unhideWhenUsed/>
    <w:rsid w:val="00027D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27D9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027D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27D9D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semiHidden/>
    <w:unhideWhenUsed/>
    <w:rsid w:val="00027D9D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027D9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11">
    <w:name w:val="Дата1"/>
    <w:basedOn w:val="a0"/>
    <w:rsid w:val="00027D9D"/>
  </w:style>
  <w:style w:type="paragraph" w:styleId="a8">
    <w:name w:val="header"/>
    <w:basedOn w:val="a"/>
    <w:link w:val="a9"/>
    <w:uiPriority w:val="99"/>
    <w:unhideWhenUsed/>
    <w:rsid w:val="00027D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27D9D"/>
  </w:style>
  <w:style w:type="paragraph" w:styleId="aa">
    <w:name w:val="footer"/>
    <w:basedOn w:val="a"/>
    <w:link w:val="ab"/>
    <w:uiPriority w:val="99"/>
    <w:unhideWhenUsed/>
    <w:rsid w:val="00027D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27D9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27D9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027D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027D9D"/>
  </w:style>
  <w:style w:type="paragraph" w:customStyle="1" w:styleId="c0">
    <w:name w:val="c0"/>
    <w:basedOn w:val="a"/>
    <w:rsid w:val="00027D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027D9D"/>
  </w:style>
  <w:style w:type="character" w:customStyle="1" w:styleId="c9">
    <w:name w:val="c9"/>
    <w:basedOn w:val="a0"/>
    <w:rsid w:val="00027D9D"/>
  </w:style>
  <w:style w:type="character" w:customStyle="1" w:styleId="c1">
    <w:name w:val="c1"/>
    <w:basedOn w:val="a0"/>
    <w:rsid w:val="00027D9D"/>
  </w:style>
  <w:style w:type="character" w:customStyle="1" w:styleId="c6">
    <w:name w:val="c6"/>
    <w:basedOn w:val="a0"/>
    <w:rsid w:val="00027D9D"/>
  </w:style>
  <w:style w:type="character" w:customStyle="1" w:styleId="c4">
    <w:name w:val="c4"/>
    <w:basedOn w:val="a0"/>
    <w:rsid w:val="00027D9D"/>
  </w:style>
  <w:style w:type="character" w:customStyle="1" w:styleId="c5">
    <w:name w:val="c5"/>
    <w:basedOn w:val="a0"/>
    <w:rsid w:val="00027D9D"/>
  </w:style>
  <w:style w:type="paragraph" w:styleId="a3">
    <w:name w:val="Normal (Web)"/>
    <w:basedOn w:val="a"/>
    <w:uiPriority w:val="99"/>
    <w:semiHidden/>
    <w:unhideWhenUsed/>
    <w:rsid w:val="00027D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27D9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027D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27D9D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semiHidden/>
    <w:unhideWhenUsed/>
    <w:rsid w:val="00027D9D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027D9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11">
    <w:name w:val="Дата1"/>
    <w:basedOn w:val="a0"/>
    <w:rsid w:val="00027D9D"/>
  </w:style>
  <w:style w:type="paragraph" w:styleId="a8">
    <w:name w:val="header"/>
    <w:basedOn w:val="a"/>
    <w:link w:val="a9"/>
    <w:uiPriority w:val="99"/>
    <w:unhideWhenUsed/>
    <w:rsid w:val="00027D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27D9D"/>
  </w:style>
  <w:style w:type="paragraph" w:styleId="aa">
    <w:name w:val="footer"/>
    <w:basedOn w:val="a"/>
    <w:link w:val="ab"/>
    <w:uiPriority w:val="99"/>
    <w:unhideWhenUsed/>
    <w:rsid w:val="00027D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27D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21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9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5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5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0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6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8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8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5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14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am.ru/detskijsad/proekt-fizkulturno-ozdorovitelnoi-raboty-po-profilaktike-narushenija-osanki-i-ploskostopija.html" TargetMode="External"/><Relationship Id="rId13" Type="http://schemas.openxmlformats.org/officeDocument/2006/relationships/image" Target="media/image5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9</Pages>
  <Words>1240</Words>
  <Characters>7073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KOT</dc:creator>
  <cp:keywords/>
  <dc:description/>
  <cp:lastModifiedBy>KOT</cp:lastModifiedBy>
  <cp:revision>5</cp:revision>
  <dcterms:created xsi:type="dcterms:W3CDTF">2021-07-20T11:28:00Z</dcterms:created>
  <dcterms:modified xsi:type="dcterms:W3CDTF">2021-07-20T12:02:00Z</dcterms:modified>
</cp:coreProperties>
</file>