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725" w:rsidRDefault="00A65324" w:rsidP="00662725">
      <w:pPr>
        <w:shd w:val="clear" w:color="auto" w:fill="FFFFFF"/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66272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Консультация для родителей</w:t>
      </w:r>
    </w:p>
    <w:p w:rsidR="00A65324" w:rsidRPr="00662725" w:rsidRDefault="00A65324" w:rsidP="00662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66272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«Безопасность при проведении новогодних развлечений для детей».</w:t>
      </w:r>
    </w:p>
    <w:p w:rsidR="00A65324" w:rsidRPr="00A65324" w:rsidRDefault="00662725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4209415</wp:posOffset>
            </wp:positionH>
            <wp:positionV relativeFrom="paragraph">
              <wp:posOffset>173355</wp:posOffset>
            </wp:positionV>
            <wp:extent cx="1981835" cy="3200400"/>
            <wp:effectExtent l="19050" t="0" r="0" b="0"/>
            <wp:wrapTight wrapText="bothSides">
              <wp:wrapPolygon edited="0">
                <wp:start x="-208" y="0"/>
                <wp:lineTo x="-208" y="21471"/>
                <wp:lineTo x="21593" y="21471"/>
                <wp:lineTo x="21593" y="0"/>
                <wp:lineTo x="-208" y="0"/>
              </wp:wrapPolygon>
            </wp:wrapTight>
            <wp:docPr id="2" name="Рисунок 1" descr="hello_html_m4a7fe2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4a7fe2a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83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2725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Новый год — это праздник,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 вызывает трепет в сердцах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и теплые детские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воспоминания у взрослых.</w:t>
      </w:r>
    </w:p>
    <w:p w:rsidR="00662725" w:rsidRDefault="00662725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2725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06230" w:rsidRDefault="00662725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6230"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Новый</w:t>
      </w:r>
      <w:r w:rsidR="00806230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6230"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год объединяет людей по всему</w:t>
      </w:r>
      <w:r w:rsidR="00806230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6230"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миру в едином порыве, новогодних</w:t>
      </w:r>
      <w:r w:rsidR="00806230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6230"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хлопотах, бесконечных походах по</w:t>
      </w:r>
      <w:r w:rsidR="00806230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6230"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магазинам и выборе подарков.</w:t>
      </w:r>
    </w:p>
    <w:p w:rsidR="00662725" w:rsidRDefault="00662725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2725" w:rsidRDefault="00662725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230" w:rsidRPr="00A65324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проведения культурно-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массового мероприятия с детьми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неотлучно находиться</w:t>
      </w:r>
      <w:r w:rsidR="00662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или воспитатели, которые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быть проинструктированы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мерах безопасности. </w:t>
      </w:r>
    </w:p>
    <w:p w:rsidR="00806230" w:rsidRPr="00A65324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Веселые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новогодние дни – чудесное время,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многие из нас могут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побыть в кругу семьи, уделить</w:t>
      </w:r>
      <w:r w:rsidR="00662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время деткам. </w:t>
      </w:r>
    </w:p>
    <w:p w:rsidR="00806230" w:rsidRPr="00A65324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230" w:rsidRPr="00A65324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Позади непростой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рабочий год, и предстоят приятные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хлопоты по подготовке к</w:t>
      </w:r>
      <w:r w:rsid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праздникам. </w:t>
      </w:r>
    </w:p>
    <w:p w:rsidR="00806230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Игры, забавы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вокруг зеленой красавицы надолго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остаются в памяти детей.</w:t>
      </w:r>
    </w:p>
    <w:p w:rsidR="00662725" w:rsidRPr="00A65324" w:rsidRDefault="00662725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230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Без мигающих разноцветных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огоньков невозможно создать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уникальное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праздничное</w:t>
      </w:r>
      <w:r w:rsid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настроение. </w:t>
      </w:r>
    </w:p>
    <w:p w:rsidR="00662725" w:rsidRDefault="00662725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467350" cy="3484763"/>
            <wp:effectExtent l="19050" t="0" r="0" b="0"/>
            <wp:docPr id="1" name="Рисунок 0" descr="h5cvrpQ5j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5cvrpQ5jA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1395" cy="348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324" w:rsidRPr="00A65324" w:rsidRDefault="00A65324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230" w:rsidRPr="00806230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Однако в доме, где есть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малыш, каждый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электроприбор представляет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серьезную опасность, особенно если</w:t>
      </w:r>
      <w:r w:rsid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досягаем для маленьких ручек.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Постарайтесь развесить лампочки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так,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малыш не смог до них</w:t>
      </w:r>
    </w:p>
    <w:p w:rsidR="00806230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дотянуться – к примеру, можно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разложить гирлянду на внутренних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ветках елки. </w:t>
      </w:r>
    </w:p>
    <w:p w:rsidR="00A65324" w:rsidRPr="00A65324" w:rsidRDefault="00A65324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230" w:rsidRPr="00806230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не уверены в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том, что сможете обезопасить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от этого электроприбора,</w:t>
      </w:r>
      <w:r w:rsid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откажитесь от него на время -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имитацию гирлянды можно сделать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 руками из бумаги или</w:t>
      </w:r>
      <w:r w:rsid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нарисовать разноцветные лампочки.</w:t>
      </w:r>
    </w:p>
    <w:p w:rsidR="00806230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Запуск петард излюбленное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новогоднее развлечение взрослых,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 приводит десятки детей с</w:t>
      </w:r>
      <w:r w:rsid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травмами глаз и кистей рук, а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ожогами разной степени на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больничные койки.</w:t>
      </w:r>
    </w:p>
    <w:p w:rsidR="00F40DA3" w:rsidRDefault="00F40DA3" w:rsidP="00F40D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324225" cy="4457700"/>
            <wp:effectExtent l="19050" t="0" r="9525" b="0"/>
            <wp:docPr id="6" name="Рисунок 5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7101" cy="445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324" w:rsidRPr="00806230" w:rsidRDefault="00A65324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230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Пропустить такое феерическое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событие для ребенка действительно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обидно, поэтому нужно предельно</w:t>
      </w:r>
      <w:r w:rsid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аккуратно работать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пиротехническими изделиями,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вы берете его с собой. </w:t>
      </w:r>
    </w:p>
    <w:p w:rsidR="00A65324" w:rsidRPr="00A65324" w:rsidRDefault="00A65324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230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Во-первых,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он должен быть под присмотром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еще одного взрослого, не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увлеченного</w:t>
      </w:r>
      <w:r w:rsid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в данный момент извлечением огня.</w:t>
      </w:r>
    </w:p>
    <w:p w:rsidR="00A65324" w:rsidRPr="00806230" w:rsidRDefault="00A65324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230" w:rsidRPr="00A65324" w:rsidRDefault="00806230" w:rsidP="0080623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Во-вторых, ребенок должен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находиться на безопасном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расстоянии от запускаемого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фейерверка и ни в коем случае не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держать в руках ничего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взрывоопасного.</w:t>
      </w:r>
    </w:p>
    <w:p w:rsidR="00A272F8" w:rsidRPr="00A65324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Поговорите со своими детьми</w:t>
      </w:r>
      <w:r w:rsidR="00A272F8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прежде, чем вы пойдете</w:t>
      </w:r>
      <w:r w:rsidR="00A272F8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раздновать</w:t>
      </w:r>
      <w:r w:rsidR="00A272F8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Новый год в людное</w:t>
      </w:r>
      <w:r w:rsidR="00735C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место. Сделайте это правилом,</w:t>
      </w:r>
      <w:r w:rsidR="00A272F8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которое должно</w:t>
      </w:r>
      <w:r w:rsidR="00A272F8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исполняться неукоснительно. Вы</w:t>
      </w:r>
      <w:r w:rsidR="00735C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всегда видеть их, а они</w:t>
      </w:r>
      <w:r w:rsidR="00A272F8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должны быть в состоянии</w:t>
      </w:r>
      <w:r w:rsidR="00A272F8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видеть Вас. </w:t>
      </w:r>
    </w:p>
    <w:p w:rsidR="00A272F8" w:rsidRPr="00A272F8" w:rsidRDefault="00806230" w:rsidP="00F40DA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230">
        <w:rPr>
          <w:rFonts w:ascii="Times New Roman" w:eastAsia="Times New Roman" w:hAnsi="Times New Roman" w:cs="Times New Roman"/>
          <w:color w:val="000000"/>
          <w:sz w:val="28"/>
          <w:szCs w:val="28"/>
        </w:rPr>
        <w:t>Это может показаться</w:t>
      </w:r>
      <w:r w:rsidR="00A272F8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простым, но необходимо </w:t>
      </w:r>
      <w:r w:rsidR="00A272F8"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напоминать им об этом</w:t>
      </w:r>
      <w:r w:rsidR="00A272F8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72F8"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периодически,</w:t>
      </w:r>
      <w:r w:rsidR="00A272F8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72F8"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особенно, если Вы</w:t>
      </w:r>
      <w:r w:rsidR="00900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72F8"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думаете, что они отвлекаются.</w:t>
      </w:r>
      <w:r w:rsidR="00A272F8" w:rsidRPr="00A653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72F8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Посвятите себя ребенку на </w:t>
      </w:r>
      <w:r w:rsidR="00A272F8"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праздничной неделе: покормите</w:t>
      </w:r>
      <w:r w:rsidR="00A272F8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72F8"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птиц,</w:t>
      </w:r>
      <w:r w:rsidR="00A272F8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72F8"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организуйте семейный поход</w:t>
      </w:r>
      <w:r w:rsidR="00F40D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парк</w:t>
      </w:r>
      <w:proofErr w:type="gramStart"/>
      <w:r w:rsidR="00F40D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F40D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сквер </w:t>
      </w:r>
      <w:r w:rsidR="00A272F8"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. Мало ли существует</w:t>
      </w:r>
      <w:r w:rsidR="00A272F8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72F8"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способов</w:t>
      </w:r>
      <w:r w:rsidR="00A272F8"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72F8"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провести время!</w:t>
      </w:r>
    </w:p>
    <w:p w:rsidR="00F40DA3" w:rsidRDefault="00A272F8" w:rsidP="00A27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Вот увидите: ребенок ничто не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ценит так, как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ваше искреннее и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безраздельное внимание к нему</w:t>
      </w:r>
      <w:r w:rsidR="00F40D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5C89" w:rsidRDefault="00735C89" w:rsidP="00A27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0DA3" w:rsidRDefault="00F40DA3" w:rsidP="00F40D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82942" cy="2786332"/>
            <wp:effectExtent l="19050" t="0" r="7908" b="0"/>
            <wp:docPr id="7" name="Рисунок 6" descr="1450746470_12_p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0746470_12_ps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219" cy="279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C89" w:rsidRDefault="00735C89" w:rsidP="00F40D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72F8" w:rsidRDefault="00A272F8" w:rsidP="00A27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Одно из основных условий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 Новогоднего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праздника – уделите детям как</w:t>
      </w:r>
      <w:r w:rsidR="00F40D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больше времени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разъяснения правил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противопожарной безопасности и</w:t>
      </w:r>
      <w:r w:rsidR="00F40D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ни в коем случае не оставляйте их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без должного родительского</w:t>
      </w:r>
      <w:r w:rsidRPr="00A65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контроля.</w:t>
      </w:r>
    </w:p>
    <w:p w:rsidR="009269F9" w:rsidRDefault="009269F9" w:rsidP="00A27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9F9" w:rsidRPr="00A272F8" w:rsidRDefault="009269F9" w:rsidP="00926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11283" cy="2522394"/>
            <wp:effectExtent l="19050" t="0" r="3367" b="0"/>
            <wp:docPr id="8" name="Рисунок 7" descr="473f99d8522d325b568fb000f08798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3f99d8522d325b568fb000f087983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9688" cy="252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2F8" w:rsidRPr="00A272F8" w:rsidRDefault="00F40DA3" w:rsidP="00A27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="009269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A272F8"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Счастливого</w:t>
      </w:r>
      <w:proofErr w:type="gramStart"/>
      <w:r w:rsidR="00A272F8"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69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9269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безопасного </w:t>
      </w:r>
      <w:r w:rsidR="00A272F8" w:rsidRPr="00A272F8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 года!</w:t>
      </w:r>
    </w:p>
    <w:p w:rsidR="00A272F8" w:rsidRPr="00A272F8" w:rsidRDefault="00A272F8" w:rsidP="00A272F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230" w:rsidRPr="00806230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230" w:rsidRPr="00806230" w:rsidRDefault="00806230" w:rsidP="0080623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230" w:rsidRPr="00806230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230" w:rsidRPr="00806230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230" w:rsidRPr="00806230" w:rsidRDefault="00806230" w:rsidP="0080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230" w:rsidRPr="00A65324" w:rsidRDefault="00806230">
      <w:pPr>
        <w:rPr>
          <w:rFonts w:ascii="Times New Roman" w:hAnsi="Times New Roman" w:cs="Times New Roman"/>
          <w:sz w:val="28"/>
          <w:szCs w:val="28"/>
        </w:rPr>
      </w:pPr>
    </w:p>
    <w:sectPr w:rsidR="00806230" w:rsidRPr="00A65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06230"/>
    <w:rsid w:val="00662725"/>
    <w:rsid w:val="00735C89"/>
    <w:rsid w:val="00806230"/>
    <w:rsid w:val="00900FC8"/>
    <w:rsid w:val="009269F9"/>
    <w:rsid w:val="00A272F8"/>
    <w:rsid w:val="00A65324"/>
    <w:rsid w:val="00F40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7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2BF78-17EE-4962-9DD6-16FBF71A9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2021-12-13T17:06:00Z</dcterms:created>
  <dcterms:modified xsi:type="dcterms:W3CDTF">2021-12-13T17:59:00Z</dcterms:modified>
</cp:coreProperties>
</file>