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 №5»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ЯЛТА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C391D">
        <w:rPr>
          <w:rFonts w:ascii="Times New Roman" w:hAnsi="Times New Roman" w:cs="Times New Roman"/>
          <w:b/>
          <w:color w:val="002060"/>
          <w:sz w:val="52"/>
          <w:szCs w:val="52"/>
        </w:rPr>
        <w:t>КОЛЛЕКТИВНАЯ РАБОТА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DC391D">
        <w:rPr>
          <w:rFonts w:ascii="Times New Roman" w:hAnsi="Times New Roman" w:cs="Times New Roman"/>
          <w:b/>
          <w:color w:val="002060"/>
          <w:sz w:val="44"/>
          <w:szCs w:val="44"/>
        </w:rPr>
        <w:t>АПЛИКАЦИЯ + РИСОВАНИЕ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A54D49" w:rsidRPr="00071EF0" w:rsidRDefault="00A54D49" w:rsidP="00A54D49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C391D">
        <w:rPr>
          <w:rFonts w:ascii="Times New Roman" w:hAnsi="Times New Roman" w:cs="Times New Roman"/>
          <w:b/>
          <w:color w:val="FF0000"/>
          <w:sz w:val="72"/>
          <w:szCs w:val="72"/>
        </w:rPr>
        <w:t>«КРЫМ, РОССИЯ – НАВСЕГДА»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 wp14:anchorId="5F1AFB76" wp14:editId="292DBED3">
            <wp:extent cx="4752975" cy="452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1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36" cy="4521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A54D49" w:rsidRDefault="00A54D49" w:rsidP="00A54D49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Елхина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A54D49" w:rsidRDefault="00A54D49" w:rsidP="00A54D49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Разновозрастная группа</w:t>
      </w:r>
    </w:p>
    <w:p w:rsidR="00A54D49" w:rsidRDefault="00A54D49" w:rsidP="00A54D49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A54D49" w:rsidRDefault="00A54D49" w:rsidP="00A54D49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2017 год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НОД Рисование + аппликация 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«Крым, Россия – навсегда»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содержание.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интерес к истории Крыма, его географическому  расположению. Развивать стремление к сохранению и приумножению своей малой Родины. Учить наносить гуашь тонким слоем. Закрепить умение вырезывания ровных и волнистых линий. Продолжать учить наносить клей на детали и аккуратно их наклеивать. Побуждать детей к созданию коллективной работы путём распределения всей работы между детьми и продумыванием конечного результата.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материал. </w:t>
      </w:r>
      <w:r>
        <w:rPr>
          <w:rFonts w:ascii="Times New Roman" w:hAnsi="Times New Roman" w:cs="Times New Roman"/>
          <w:sz w:val="28"/>
          <w:szCs w:val="28"/>
        </w:rPr>
        <w:t>Иллюстрации флага Российской Федерации, флага Республики Крым, герба Крыма, герба России, карта Крыма.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материал. </w:t>
      </w:r>
      <w:r>
        <w:rPr>
          <w:rFonts w:ascii="Times New Roman" w:hAnsi="Times New Roman" w:cs="Times New Roman"/>
          <w:sz w:val="28"/>
          <w:szCs w:val="28"/>
        </w:rPr>
        <w:t>Лист бумаги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формата, фотографии с изображением городов Крыма, фотографии герба Крыма и России, гуашь, кисточки, стаканчики с водой, тряпочки, клей, кисти для клея, клеёнки – подкладки, ножницы.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работа. </w:t>
      </w:r>
      <w:r>
        <w:rPr>
          <w:rFonts w:ascii="Times New Roman" w:hAnsi="Times New Roman" w:cs="Times New Roman"/>
          <w:sz w:val="28"/>
          <w:szCs w:val="28"/>
        </w:rPr>
        <w:t xml:space="preserve">Беседа на тему: « Государственная символика Российской Федерации и Крыма», чтение стихотворений, рассказов и легенд о Крыме, просмотр презентации на тему: «Путешествие по Крыму». </w:t>
      </w: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54D49" w:rsidRDefault="00A54D49" w:rsidP="00A54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Ребята, мы сегодня сделаем коллективную работу на тему: «Крым, Россия – навсегда». Посвящена она будет историческому событию, связанному с возвращением Крыма в состав Российской Федерации. В результате общекрымского референдума 16 марта 2014 года. Референдум ярко продемонстрировал высокий патриотический потенциал крымчан, основанном на демократическом выборе, чувстве неотъемлемой сопричастности у народа Крыма к российской культуре и духовному миру. Крым считается «Жемчужиной мира» и трудно с этим не согласиться. Послушайте отрывок из стихотворения Л. Фисейской «Маленькая страна».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ладонях ласкового моря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нежится страна.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Довелось ей много видеть горя-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Шрамы залезала все волна.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неё лицо неповторимо,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такого больше в мире нет.</w:t>
      </w:r>
    </w:p>
    <w:p w:rsidR="00A54D49" w:rsidRDefault="00A54D49" w:rsidP="00A54D49">
      <w:pPr>
        <w:pStyle w:val="a3"/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Аура особая у Крыма,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он – многокрасочный букет.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Отовсюду тянутся земляне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Прикоснуться к нашим берегам,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чуть – чуть завидуют крымчанам: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Повезло здесь поселиться нам.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Ребята, посмотрите на карту Крыма. Вы, можете здесь увидеть города и посёлки, которые есть на нашем полуострове. А вот фотографии,  на которых изображены города. Каждый уголок Крыма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необычный, чудесный. Хочу напомнить, что Крым богат своей культурой, корни которой уходят вглубь веков и является общим достоянием России.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7D48"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карту Крыма. </w:t>
      </w:r>
      <w:r>
        <w:rPr>
          <w:rFonts w:ascii="Times New Roman" w:hAnsi="Times New Roman" w:cs="Times New Roman"/>
          <w:sz w:val="28"/>
          <w:szCs w:val="28"/>
        </w:rPr>
        <w:t>Все карты мира составляют люди, профессия которых называется – картограф. Ребята, а вы бы хотели попробовать освоить такую интересную профессию?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Воспитывать. </w:t>
      </w:r>
      <w:r>
        <w:rPr>
          <w:rFonts w:ascii="Times New Roman" w:hAnsi="Times New Roman" w:cs="Times New Roman"/>
          <w:sz w:val="28"/>
          <w:szCs w:val="28"/>
        </w:rPr>
        <w:t xml:space="preserve">Ребята, вам надо будет из фотографий выложить карту Крыма. Смотрите внимательно на карту и располагайте фотографии строго с их географическим расположением. Давайте разделимся на группы по 3-4 человека. Каждая группа получит своё задание, выполнив его, получим коллективную работу. Напоминаю всем, что от работы одного ребёнка, будет зависеть общий результат. 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Физкультминутка.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солнцу подставляйте,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солнцем в прядки поиграйте.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светит нам с утра!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два! Раз, два!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солнцу тянется трава.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два! Раз, два!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сияет солнце в мире!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средней группы получают задание раскрасить плакат гуашью. Одна группа раскрашивает флаг Крыма, другая флаг России и приклеивают герб. Дети старшей и подготовительной группы вырезывают фотографии городов Крыма и приклеивают на плакат. </w:t>
      </w:r>
    </w:p>
    <w:p w:rsidR="00A54D49" w:rsidRPr="00327D48" w:rsidRDefault="00A54D49" w:rsidP="00A54D4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Итог. </w:t>
      </w:r>
      <w:r>
        <w:rPr>
          <w:rFonts w:ascii="Times New Roman" w:hAnsi="Times New Roman" w:cs="Times New Roman"/>
          <w:sz w:val="28"/>
          <w:szCs w:val="28"/>
        </w:rPr>
        <w:t xml:space="preserve">Дети делятся впечатлениями о проделанной работе. Рассказывают,  в каких городах уже были, а какие бы хотелось посетить.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D48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54D49" w:rsidRDefault="00A54D49" w:rsidP="00A54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ind w:left="-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FE8023" wp14:editId="7086B699">
            <wp:extent cx="3114675" cy="3505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1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012" cy="3503329"/>
                    </a:xfrm>
                    <a:prstGeom prst="snip2Diag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7FD65" wp14:editId="62610898">
            <wp:extent cx="2876550" cy="3505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1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13" cy="3503327"/>
                    </a:xfrm>
                    <a:prstGeom prst="snip2DiagRect">
                      <a:avLst/>
                    </a:prstGeom>
                  </pic:spPr>
                </pic:pic>
              </a:graphicData>
            </a:graphic>
          </wp:inline>
        </w:drawing>
      </w:r>
    </w:p>
    <w:p w:rsidR="00A54D49" w:rsidRDefault="00A54D49" w:rsidP="00A54D49">
      <w:pPr>
        <w:pStyle w:val="a3"/>
        <w:ind w:left="-426" w:hanging="141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ind w:left="-426" w:hanging="141"/>
        <w:rPr>
          <w:rFonts w:ascii="Times New Roman" w:hAnsi="Times New Roman" w:cs="Times New Roman"/>
          <w:sz w:val="28"/>
          <w:szCs w:val="28"/>
        </w:rPr>
      </w:pPr>
    </w:p>
    <w:p w:rsidR="00A54D49" w:rsidRDefault="00A54D49" w:rsidP="00A54D49">
      <w:pPr>
        <w:pStyle w:val="a3"/>
        <w:ind w:left="-426" w:hanging="141"/>
        <w:rPr>
          <w:rFonts w:ascii="Times New Roman" w:hAnsi="Times New Roman" w:cs="Times New Roman"/>
          <w:sz w:val="28"/>
          <w:szCs w:val="28"/>
        </w:rPr>
      </w:pPr>
    </w:p>
    <w:p w:rsidR="00A54D49" w:rsidRPr="00E00493" w:rsidRDefault="00A54D49" w:rsidP="00A54D49">
      <w:pPr>
        <w:pStyle w:val="a3"/>
        <w:ind w:left="-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3A7A1" wp14:editId="1E92A15C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1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snip2DiagRect">
                      <a:avLst/>
                    </a:prstGeom>
                  </pic:spPr>
                </pic:pic>
              </a:graphicData>
            </a:graphic>
          </wp:inline>
        </w:drawing>
      </w:r>
    </w:p>
    <w:p w:rsidR="00326E18" w:rsidRDefault="00326E18"/>
    <w:sectPr w:rsidR="0032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D7"/>
    <w:rsid w:val="002445D7"/>
    <w:rsid w:val="00326E18"/>
    <w:rsid w:val="00A5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D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D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МБДОУ № 5</cp:lastModifiedBy>
  <cp:revision>2</cp:revision>
  <dcterms:created xsi:type="dcterms:W3CDTF">2017-03-21T11:55:00Z</dcterms:created>
  <dcterms:modified xsi:type="dcterms:W3CDTF">2017-03-21T11:57:00Z</dcterms:modified>
</cp:coreProperties>
</file>