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0" w:rsidRPr="00BC6690" w:rsidRDefault="007557E0" w:rsidP="00BC669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" Адаптация детей к детскому саду. </w:t>
      </w:r>
    </w:p>
    <w:p w:rsidR="00DF458B" w:rsidRPr="00BC6690" w:rsidRDefault="007557E0" w:rsidP="00BC669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u w:val="single"/>
          <w:lang w:eastAsia="ru-RU"/>
        </w:rPr>
        <w:t>Советы и рекомендации</w:t>
      </w:r>
      <w:r w:rsidR="00DF458B" w:rsidRPr="00BC669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педагога-психолога»</w:t>
      </w:r>
    </w:p>
    <w:p w:rsidR="00BC6690" w:rsidRPr="00BC6690" w:rsidRDefault="00BC6690" w:rsidP="00BC669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DF458B" w:rsidRPr="00BC6690" w:rsidRDefault="00BC6690" w:rsidP="00BC66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Подготовила: </w:t>
      </w:r>
      <w:proofErr w:type="spellStart"/>
      <w:r w:rsidRPr="00BC6690">
        <w:rPr>
          <w:rFonts w:ascii="Times New Roman" w:eastAsia="Times New Roman" w:hAnsi="Times New Roman" w:cs="Times New Roman"/>
          <w:lang w:eastAsia="ru-RU"/>
        </w:rPr>
        <w:t>Плесцова</w:t>
      </w:r>
      <w:proofErr w:type="spellEnd"/>
      <w:r w:rsidRPr="00BC6690">
        <w:rPr>
          <w:rFonts w:ascii="Times New Roman" w:eastAsia="Times New Roman" w:hAnsi="Times New Roman" w:cs="Times New Roman"/>
          <w:lang w:eastAsia="ru-RU"/>
        </w:rPr>
        <w:t xml:space="preserve"> Д. В.</w:t>
      </w:r>
    </w:p>
    <w:p w:rsidR="00DF458B" w:rsidRPr="00BC6690" w:rsidRDefault="00DF458B" w:rsidP="00BC66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педагог-психолог </w:t>
      </w:r>
      <w:r w:rsidR="00BC6690" w:rsidRPr="00BC6690">
        <w:rPr>
          <w:rFonts w:ascii="Times New Roman" w:eastAsia="Times New Roman" w:hAnsi="Times New Roman" w:cs="Times New Roman"/>
          <w:lang w:eastAsia="ru-RU"/>
        </w:rPr>
        <w:t>МБДОУ №5</w:t>
      </w:r>
    </w:p>
    <w:p w:rsidR="007557E0" w:rsidRPr="00BC6690" w:rsidRDefault="00BC6690" w:rsidP="00BC669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C6690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BC6690">
        <w:rPr>
          <w:rFonts w:ascii="Times New Roman" w:eastAsia="Times New Roman" w:hAnsi="Times New Roman" w:cs="Times New Roman"/>
          <w:lang w:eastAsia="ru-RU"/>
        </w:rPr>
        <w:t xml:space="preserve"> Массандра</w:t>
      </w:r>
      <w:r w:rsidR="007557E0" w:rsidRPr="00BC6690">
        <w:rPr>
          <w:rFonts w:ascii="Times New Roman" w:eastAsia="Times New Roman" w:hAnsi="Times New Roman" w:cs="Times New Roman"/>
          <w:lang w:eastAsia="ru-RU"/>
        </w:rPr>
        <w:br/>
      </w:r>
    </w:p>
    <w:p w:rsidR="00EC5369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Убедитесь в том, что детский сад необходим для вашей семьи именно сейчас, так как колебания родителей передаются детям. Необходимо приблизить режим дня в домашних условиях к режиму детского сада. Если ребенок засыпает только с помощью взрослого, попытайтесь изменить эту привычку (лучше это сделать в домашних условиях задолго до поступления в детский сад). Приучайте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детей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есть разнообразные блюда, ежедневно употреблять супы и каши. Желательно научить малыша к моменту поступления в детский сад самостоятельно есть, раздеваться и одеваться, мыть руки и т.д. Ребенок будет чувствовать себя более уверенным. Отправлять ребенка в детский сад необходимо только при условии, что он здоров. Готовьте малыша к общению с другими детьми, посещайте детские площадки, парки, ходите в гости. Учите общаться с окружающими (как спросить что-либо, познакомиться, попросить и т.д.) Готовьте ребенка к временной разлуке с родными, внушайте, что в детском саду весело, интересно. Желательно заранее познакомиться с детьми группы и воспитателями. Не отдавайте ребенка в детский сад в период «кризиса трех лет». 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lang w:eastAsia="ru-RU"/>
        </w:rPr>
        <w:t>«Как готовить ребенка к поступлению в детский сад» 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C6690">
        <w:rPr>
          <w:rFonts w:ascii="Times New Roman" w:eastAsia="Times New Roman" w:hAnsi="Times New Roman" w:cs="Times New Roman"/>
          <w:i/>
          <w:lang w:eastAsia="ru-RU"/>
        </w:rPr>
        <w:t xml:space="preserve">Правила поведения взрослых в период адаптации» 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lang w:eastAsia="ru-RU"/>
        </w:rPr>
        <w:t>Полезные рекомендации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: В присутствии ребенка избегайте критических замечаний в адрес детского сада и его сотрудников. Старайтесь не нервничать, не показывать свою тревогу. В выходные дни резко не меняйте режим дня ребенка. Постоянно обращайте внимание на отклонения в поведении и здоровье малыша. Не отучайте от вредных привычек в период адаптации. Создайте спокойную, бесконфликтную обстановку в семье. Одевайте ребенка в сад опрятно, в соответствии с температурой воздуха в группе. Эмоционально поддерживайте малыша: чаще обнимайте, поглаживайте, называйте ласковыми именами. Будьте терпимее к капризам. Не наказывайте, «не пугайте» детским садом, </w:t>
      </w:r>
      <w:r w:rsidRPr="00BC6690">
        <w:rPr>
          <w:rFonts w:ascii="Times New Roman" w:eastAsia="Times New Roman" w:hAnsi="Times New Roman" w:cs="Times New Roman"/>
          <w:lang w:eastAsia="ru-RU"/>
        </w:rPr>
        <w:lastRenderedPageBreak/>
        <w:t>забирайте вовремя. Когда ребенок привыкнет к новым условиям, не принимайте его слез при расставании всерьез – это может быть вызвано просто плохим настроением 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>«</w:t>
      </w:r>
      <w:r w:rsidRPr="00BC6690">
        <w:rPr>
          <w:rFonts w:ascii="Times New Roman" w:eastAsia="Times New Roman" w:hAnsi="Times New Roman" w:cs="Times New Roman"/>
          <w:b/>
          <w:lang w:eastAsia="ru-RU"/>
        </w:rPr>
        <w:t>Правила поведения взрослых в период адаптации»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 Не обсуждать при малыше волнующие вас проблемы, связанные с детским садом. Отправить в детский сад ребенка лишь при условии, что он здоров. Заранее узнать все новые моменты в режиме дня в детском саду и их ввести в режим дня ребенка дома. Повысить роль закаливающих мероприятий. "Раскрыть секреты" малышу возможных навыков общения с детьми и взрослыми людьми. Не угрожать ребенку детским садом как наказанием за детские грехи, а также за непослушание. Готовить вашего ребенка к временной разлуке с вами и дать понять ему, что это неизбежно лишь только потому, что он уже большой. Не нервничать и не показывать свою тревогу накануне поступления ребенка в детский сад.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 Все время объяснять ребенку, что он для вас, как прежде, дорог и любим. 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lang w:eastAsia="ru-RU"/>
        </w:rPr>
        <w:t>Как лучше прощаться</w:t>
      </w:r>
      <w:r w:rsidR="00EC5369" w:rsidRPr="00BC6690">
        <w:rPr>
          <w:rFonts w:ascii="Times New Roman" w:eastAsia="Times New Roman" w:hAnsi="Times New Roman" w:cs="Times New Roman"/>
          <w:b/>
          <w:lang w:eastAsia="ru-RU"/>
        </w:rPr>
        <w:t>.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 Попробуем найти рецепт хорошего и полезного для ребенка прощания. Для этого вспомним, что мы знаем о желаниях малыша, и решим, чего хочет взрослый. Итак, ребенок хочет: - знать, куда уходит мама; - знать, когда она придет; - быть уверенным, что с ним ничего не случится; - быть уверенным, что с ней ничего не случится; - быть уверенным, что она получает удовольствие от того, что делает, и ей там не хуже (хотя и не лучше), чем здесь. В то же время взрослый хочет: - обеспечить безопасность ребенка; - не опоздать туда, куда идет; - оставить ребенка в достаточно хорошем настроении; - вернувшись, увидеть радость встречи в глазах своего малыша. Постараемся совместить эти пожелания в одной стратегии. 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7557E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- Скажите честно ребенку, куда и зачем вы идете (только очень просто, например: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"Я иду в парикмахерскую стричь волосы", или "Я иду на работу печатать на компьютере", или "Я иду к тете Лене пить чай").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Не бойтесь, что ребенок не поймет слов: спокойная, открытая интонация </w:t>
      </w:r>
      <w:r w:rsidRPr="00BC6690">
        <w:rPr>
          <w:rFonts w:ascii="Times New Roman" w:eastAsia="Times New Roman" w:hAnsi="Times New Roman" w:cs="Times New Roman"/>
          <w:lang w:eastAsia="ru-RU"/>
        </w:rPr>
        <w:lastRenderedPageBreak/>
        <w:t xml:space="preserve">подскажет ему, что - то место, куда идет мама, достаточно хорошее, и дело, которое она будет делать, - полезное и приятное. - Скажите точно малышу, когда вы вернетесь. </w:t>
      </w:r>
      <w:proofErr w:type="gramStart"/>
      <w:r w:rsidR="00F55F66" w:rsidRPr="00BC6690">
        <w:rPr>
          <w:rFonts w:ascii="Times New Roman" w:eastAsia="Times New Roman" w:hAnsi="Times New Roman" w:cs="Times New Roman"/>
          <w:lang w:eastAsia="ru-RU"/>
        </w:rPr>
        <w:t>(</w:t>
      </w:r>
      <w:r w:rsidR="00BC6690" w:rsidRPr="00BC6690">
        <w:rPr>
          <w:rFonts w:ascii="Times New Roman" w:eastAsia="Times New Roman" w:hAnsi="Times New Roman" w:cs="Times New Roman"/>
          <w:lang w:eastAsia="ru-RU"/>
        </w:rPr>
        <w:t>«</w:t>
      </w:r>
      <w:r w:rsidRPr="00BC6690">
        <w:rPr>
          <w:rFonts w:ascii="Times New Roman" w:eastAsia="Times New Roman" w:hAnsi="Times New Roman" w:cs="Times New Roman"/>
          <w:lang w:eastAsia="ru-RU"/>
        </w:rPr>
        <w:t>Я приду, когда т</w:t>
      </w:r>
      <w:r w:rsidR="00BC6690" w:rsidRPr="00BC6690">
        <w:rPr>
          <w:rFonts w:ascii="Times New Roman" w:eastAsia="Times New Roman" w:hAnsi="Times New Roman" w:cs="Times New Roman"/>
          <w:lang w:eastAsia="ru-RU"/>
        </w:rPr>
        <w:t>ы покушаешь, погуляешь, поспишь»</w:t>
      </w:r>
      <w:r w:rsidRPr="00BC6690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Ребенку понятнее конкретные описания событий, по</w:t>
      </w:r>
      <w:r w:rsidR="00F55F66" w:rsidRPr="00BC6690">
        <w:rPr>
          <w:rFonts w:ascii="Times New Roman" w:eastAsia="Times New Roman" w:hAnsi="Times New Roman" w:cs="Times New Roman"/>
          <w:lang w:eastAsia="ru-RU"/>
        </w:rPr>
        <w:t xml:space="preserve"> которым он и определит время</w:t>
      </w:r>
      <w:r w:rsidRPr="00BC6690">
        <w:rPr>
          <w:rFonts w:ascii="Times New Roman" w:eastAsia="Times New Roman" w:hAnsi="Times New Roman" w:cs="Times New Roman"/>
          <w:lang w:eastAsia="ru-RU"/>
        </w:rPr>
        <w:t>. - 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"Ну,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готовитесь к встрече </w:t>
      </w:r>
    </w:p>
    <w:p w:rsidR="00BC6690" w:rsidRPr="00BC6690" w:rsidRDefault="00F55F66" w:rsidP="00BC6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Выделяют 3 формы адаптации по степени сложности: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BC6690" w:rsidRPr="00BC6690">
        <w:rPr>
          <w:rFonts w:ascii="Times New Roman" w:eastAsia="Times New Roman" w:hAnsi="Times New Roman" w:cs="Times New Roman"/>
          <w:b/>
          <w:lang w:eastAsia="ru-RU"/>
        </w:rPr>
        <w:t>Л</w:t>
      </w:r>
      <w:r w:rsidRPr="00BC6690">
        <w:rPr>
          <w:rFonts w:ascii="Times New Roman" w:eastAsia="Times New Roman" w:hAnsi="Times New Roman" w:cs="Times New Roman"/>
          <w:b/>
          <w:lang w:eastAsia="ru-RU"/>
        </w:rPr>
        <w:t>егкая адаптация: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-в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>ременное нарушение сна (нормализуется в течение 7-10 дней); -аппетита (норма по истечении 10 дней); -неадекватные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приходит в норму за дней; -характер взаимоотношений со взрослыми и двигательная активность практически не изменяются; -функциональные нарушения практически не выражены, нормализуются за 2-4 недели, заболеваний не возникает. Основные симптомы исчезают в течение месяца (2-3 недели нормативно). Различают степени тяжести прохождения адаптации к детскому саду: 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BC6690">
        <w:rPr>
          <w:rFonts w:ascii="Times New Roman" w:eastAsia="Times New Roman" w:hAnsi="Times New Roman" w:cs="Times New Roman"/>
          <w:b/>
          <w:lang w:eastAsia="ru-RU"/>
        </w:rPr>
        <w:t>Средняя адаптация</w:t>
      </w:r>
      <w:r w:rsidRPr="00BC6690">
        <w:rPr>
          <w:rFonts w:ascii="Times New Roman" w:eastAsia="Times New Roman" w:hAnsi="Times New Roman" w:cs="Times New Roman"/>
          <w:lang w:eastAsia="ru-RU"/>
        </w:rPr>
        <w:t>: все наруш</w:t>
      </w:r>
      <w:r w:rsidR="00EC5369" w:rsidRPr="00BC6690">
        <w:rPr>
          <w:rFonts w:ascii="Times New Roman" w:eastAsia="Times New Roman" w:hAnsi="Times New Roman" w:cs="Times New Roman"/>
          <w:lang w:eastAsia="ru-RU"/>
        </w:rPr>
        <w:t>ения выражены более и длительно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: сон, аппетит восстанавливаются в течение дней, ориентировочная деятельность (20 дней), речевая активность (30-40 дней), эмоциональное состояние (30 дней), двигательная активность, претерпевающая значительные изменения, приходит в норму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дней. Взаимодействие с взрослыми и сверстниками не нарушается. Функциональные изменения отчетливо выражены, фиксируются заболевания (например, острая респираторная инфекция). 3. Тяжелая адаптация (от 2 до 6 месяцев) сопровождается грубым нарушением всех проявлений и реакций ребенка. Данный тип адаптации характеризуется снижением аппетита (иногда возникает рвота при кормлении),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</w:t>
      </w:r>
      <w:r w:rsidRPr="00BC6690">
        <w:rPr>
          <w:rFonts w:ascii="Times New Roman" w:eastAsia="Times New Roman" w:hAnsi="Times New Roman" w:cs="Times New Roman"/>
          <w:lang w:eastAsia="ru-RU"/>
        </w:rPr>
        <w:lastRenderedPageBreak/>
        <w:t>течение долгого времени (ребенок плачет, пассивен, иногда происходит волнообразная смена настроения). Обычно видимые изменения происходят в речевой и двигательной активности, возможна временная задержка в психическом развитии. 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 </w:t>
      </w:r>
    </w:p>
    <w:p w:rsidR="00BC6690" w:rsidRPr="00BC6690" w:rsidRDefault="00F55F66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>3</w:t>
      </w:r>
      <w:r w:rsidR="007557E0" w:rsidRPr="00BC669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C6690" w:rsidRPr="00BC6690">
        <w:rPr>
          <w:rFonts w:ascii="Times New Roman" w:eastAsia="Times New Roman" w:hAnsi="Times New Roman" w:cs="Times New Roman"/>
          <w:b/>
          <w:lang w:eastAsia="ru-RU"/>
        </w:rPr>
        <w:t>Т</w:t>
      </w:r>
      <w:r w:rsidR="007557E0" w:rsidRPr="00BC6690">
        <w:rPr>
          <w:rFonts w:ascii="Times New Roman" w:eastAsia="Times New Roman" w:hAnsi="Times New Roman" w:cs="Times New Roman"/>
          <w:b/>
          <w:lang w:eastAsia="ru-RU"/>
        </w:rPr>
        <w:t>яжелая адаптация</w:t>
      </w:r>
      <w:r w:rsidR="007557E0" w:rsidRPr="00BC6690">
        <w:rPr>
          <w:rFonts w:ascii="Times New Roman" w:eastAsia="Times New Roman" w:hAnsi="Times New Roman" w:cs="Times New Roman"/>
          <w:lang w:eastAsia="ru-RU"/>
        </w:rPr>
        <w:t>: около полугода и более. Встает вопрос, – стоит ли ребенку оставаться в детском саду, возможно, он «</w:t>
      </w:r>
      <w:proofErr w:type="spellStart"/>
      <w:r w:rsidR="007557E0" w:rsidRPr="00BC6690">
        <w:rPr>
          <w:rFonts w:ascii="Times New Roman" w:eastAsia="Times New Roman" w:hAnsi="Times New Roman" w:cs="Times New Roman"/>
          <w:lang w:eastAsia="ru-RU"/>
        </w:rPr>
        <w:t>несадовский</w:t>
      </w:r>
      <w:proofErr w:type="spellEnd"/>
      <w:r w:rsidR="007557E0" w:rsidRPr="00BC6690">
        <w:rPr>
          <w:rFonts w:ascii="Times New Roman" w:eastAsia="Times New Roman" w:hAnsi="Times New Roman" w:cs="Times New Roman"/>
          <w:lang w:eastAsia="ru-RU"/>
        </w:rPr>
        <w:t>» ребенок. Однако</w:t>
      </w:r>
      <w:r w:rsidRPr="00BC6690">
        <w:rPr>
          <w:rFonts w:ascii="Times New Roman" w:eastAsia="Times New Roman" w:hAnsi="Times New Roman" w:cs="Times New Roman"/>
          <w:lang w:eastAsia="ru-RU"/>
        </w:rPr>
        <w:t>,</w:t>
      </w:r>
      <w:r w:rsidR="007557E0" w:rsidRPr="00BC6690">
        <w:rPr>
          <w:rFonts w:ascii="Times New Roman" w:eastAsia="Times New Roman" w:hAnsi="Times New Roman" w:cs="Times New Roman"/>
          <w:lang w:eastAsia="ru-RU"/>
        </w:rPr>
        <w:t xml:space="preserve"> как бы ни готовили ребенка к ДОУ, все равно он, особенно </w:t>
      </w:r>
      <w:proofErr w:type="gramStart"/>
      <w:r w:rsidR="007557E0" w:rsidRPr="00BC6690">
        <w:rPr>
          <w:rFonts w:ascii="Times New Roman" w:eastAsia="Times New Roman" w:hAnsi="Times New Roman" w:cs="Times New Roman"/>
          <w:lang w:eastAsia="ru-RU"/>
        </w:rPr>
        <w:t>в первые</w:t>
      </w:r>
      <w:proofErr w:type="gramEnd"/>
      <w:r w:rsidR="007557E0" w:rsidRPr="00BC6690">
        <w:rPr>
          <w:rFonts w:ascii="Times New Roman" w:eastAsia="Times New Roman" w:hAnsi="Times New Roman" w:cs="Times New Roman"/>
          <w:lang w:eastAsia="ru-RU"/>
        </w:rPr>
        <w:t xml:space="preserve"> дни, находится в состоянии стресса. Влияет на адаптацию тип темперамента ребенка. Замечено, что быстро привыкают к новым условиям сангвиники и холерики. А вот флегматикам и меланхоликам приходится туго. Они медлительны и поэтому не успевают за темпом жизни детского сада: не могут быстро одеться, собраться на прогулку, поесть, выполнить задание. Их часто подгоняют, причем не только в садике, но и дома тоже, не давая возможность побыть с собой. Практика показывает, что </w:t>
      </w:r>
      <w:r w:rsidR="007557E0"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 xml:space="preserve">основными причинами тяжелой адаптации к условиям ДОУ являются: 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 xml:space="preserve">-отсутствие в семье режима, совпадающего с режимом дошкольного учреждения, 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 xml:space="preserve">-наличие у ребенка своеобразных привычек, 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 xml:space="preserve">-неумение занять себя игрушкой, 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>-отсутствие элементарных культурно-гигиенических навыков,</w:t>
      </w:r>
    </w:p>
    <w:p w:rsidR="00BC6690" w:rsidRPr="00BC6690" w:rsidRDefault="007557E0" w:rsidP="00BC66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 xml:space="preserve"> -отсутствие навыка общения с незнакомыми людьми. 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lang w:eastAsia="ru-RU"/>
        </w:rPr>
        <w:t>Не делайте ошибок</w:t>
      </w:r>
      <w:r w:rsidR="00F55F66" w:rsidRPr="00BC6690">
        <w:rPr>
          <w:rFonts w:ascii="Times New Roman" w:eastAsia="Times New Roman" w:hAnsi="Times New Roman" w:cs="Times New Roman"/>
          <w:lang w:eastAsia="ru-RU"/>
        </w:rPr>
        <w:t>.</w:t>
      </w:r>
      <w:r w:rsidRPr="00BC6690">
        <w:rPr>
          <w:rFonts w:ascii="Times New Roman" w:eastAsia="Times New Roman" w:hAnsi="Times New Roman" w:cs="Times New Roman"/>
          <w:lang w:eastAsia="ru-RU"/>
        </w:rPr>
        <w:t xml:space="preserve"> К сожалению, иногда родители совершают серьезные ошибки, которые затрудняют адаптацию ребенка. Чего нельзя делать ни в коем случае: 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– тоже абсолютно не эффективно. Дети этого возраста еще не умеют «держать слово». Лучше еще раз напомните, что вы обязательно придете. 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 Нельзя плохо отзываться о воспитателях и саде при ребенке. Это может навести малыша на мысль, что сад – это </w:t>
      </w:r>
      <w:r w:rsidRPr="00BC6690">
        <w:rPr>
          <w:rFonts w:ascii="Times New Roman" w:eastAsia="Times New Roman" w:hAnsi="Times New Roman" w:cs="Times New Roman"/>
          <w:lang w:eastAsia="ru-RU"/>
        </w:rPr>
        <w:lastRenderedPageBreak/>
        <w:t xml:space="preserve">нехорошее место и его окружают плохие люди. Тогда тревога не пройдет вообще. 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даже полный день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>. Пусть лучше он знает, что мама придет не скоро, чем будет ждать ее целый день и может потерять доверие к самому близкому человеку. </w:t>
      </w:r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lang w:eastAsia="ru-RU"/>
        </w:rPr>
        <w:t>Помощь нужна еще и маме</w:t>
      </w:r>
      <w:r w:rsidRPr="00BC6690">
        <w:rPr>
          <w:rFonts w:ascii="Times New Roman" w:eastAsia="Times New Roman" w:hAnsi="Times New Roman" w:cs="Times New Roman"/>
          <w:lang w:eastAsia="ru-RU"/>
        </w:rPr>
        <w:t>! Когда речь идет об адаптации ребенка к саду, очень много говорят о том, как трудно малышу и какая ему нужна помощь. Но «за кадром» остается один очень важный человек – мама, которая находится в не меньшем стрессе и переживаниях! Она тоже остро нуждается в помощи и почти никогда ее не получает. Часто мамы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– это момент отделения мамы от ребенка, и это испытание для обоих. У мамы тоже «рвется» сердце, когда она видит, как переживает малыш, а ведь в первое время он может заплакать только при одном упоминании, что завтра придется идти в сад. </w:t>
      </w:r>
      <w:bookmarkStart w:id="0" w:name="_GoBack"/>
    </w:p>
    <w:p w:rsidR="00BC669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  <w:bdr w:val="single" w:sz="6" w:space="0" w:color="auto" w:frame="1"/>
          <w:lang w:eastAsia="ru-RU"/>
        </w:rPr>
      </w:pPr>
      <w:r w:rsidRPr="00BC6690">
        <w:rPr>
          <w:rFonts w:ascii="Times New Roman" w:eastAsia="Times New Roman" w:hAnsi="Times New Roman" w:cs="Times New Roman"/>
          <w:b/>
          <w:lang w:eastAsia="ru-RU"/>
        </w:rPr>
        <w:t>Чтобы помочь себе, нужно</w:t>
      </w:r>
      <w:bookmarkEnd w:id="0"/>
      <w:r w:rsidRPr="00BC6690">
        <w:rPr>
          <w:rFonts w:ascii="Times New Roman" w:eastAsia="Times New Roman" w:hAnsi="Times New Roman" w:cs="Times New Roman"/>
          <w:lang w:eastAsia="ru-RU"/>
        </w:rPr>
        <w:t>: Быть уверенной, что посещение сада действительно нужно семье. Например, когда маме просто необходимо работать, чтобы вносить свой вклад (порой единственный) в доход семьи. Иногда мамы отдают ребенка в сад раньше, чем выходят на работу, чтобы помочь ему адаптироваться, забирая пораньше, если это будет нужно. Чем меньше у мамы сомнений в целесообразности посещения сада, тем больше уверенности, что ребенок рано или поздно обязательно справится. И малыш, реагируя именно на эту уверенную позицию мамы, адаптируется гораздо быстрее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C6690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BC6690">
        <w:rPr>
          <w:rFonts w:ascii="Times New Roman" w:eastAsia="Times New Roman" w:hAnsi="Times New Roman" w:cs="Times New Roman"/>
          <w:lang w:eastAsia="ru-RU"/>
        </w:rPr>
        <w:t>оверить, что малыш на самом деле вовсе не «слабое» создание. </w:t>
      </w:r>
    </w:p>
    <w:p w:rsidR="007557E0" w:rsidRPr="00BC6690" w:rsidRDefault="007557E0" w:rsidP="00BC6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</w:pPr>
      <w:r w:rsidRPr="00BC6690">
        <w:rPr>
          <w:rFonts w:ascii="Times New Roman" w:eastAsia="Times New Roman" w:hAnsi="Times New Roman" w:cs="Times New Roman"/>
          <w:lang w:eastAsia="ru-RU"/>
        </w:rPr>
        <w:t xml:space="preserve">Адаптационная система ребенка достаточно сильна, чтобы это испытание выдержать, даже если слезы текут рекой. Парадоксально, но факт: хорошо, что кроха плачет! Поверьте, у него настоящее горе, ведь он расстается с самым дорогим человеком – с вами! Он пока не знает, что вы обязательно придете, еще не установился режим. Но вы-то знаете, что происходит, и уверены, что заберете малыша из сада. Хуже, когда ребенок настолько зажат тисками стресса, что не может плакать. Плач – это помощник нервной системы, он не дает ей перегружаться. Поэтому </w:t>
      </w:r>
      <w:r w:rsidRPr="00BC6690">
        <w:rPr>
          <w:rFonts w:ascii="Times New Roman" w:eastAsia="Times New Roman" w:hAnsi="Times New Roman" w:cs="Times New Roman"/>
          <w:lang w:eastAsia="ru-RU"/>
        </w:rPr>
        <w:lastRenderedPageBreak/>
        <w:t>не бойтесь детского плача, не сердитесь на ребенка за «нытье». Конечно, детские слезы заставляют вас переживать, но вы тоже обязательно справитесь. </w:t>
      </w:r>
    </w:p>
    <w:p w:rsidR="00810595" w:rsidRPr="00BC6690" w:rsidRDefault="00F03A05" w:rsidP="00BC6690">
      <w:pPr>
        <w:spacing w:after="0" w:line="240" w:lineRule="auto"/>
        <w:rPr>
          <w:rFonts w:ascii="Times New Roman" w:hAnsi="Times New Roman" w:cs="Times New Roman"/>
        </w:rPr>
      </w:pPr>
    </w:p>
    <w:sectPr w:rsidR="00810595" w:rsidRPr="00BC6690" w:rsidSect="00BC6690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EB7"/>
    <w:rsid w:val="00457304"/>
    <w:rsid w:val="004777EA"/>
    <w:rsid w:val="004A773D"/>
    <w:rsid w:val="007557E0"/>
    <w:rsid w:val="00BC6690"/>
    <w:rsid w:val="00C74EB7"/>
    <w:rsid w:val="00C97E3E"/>
    <w:rsid w:val="00DF458B"/>
    <w:rsid w:val="00EC5369"/>
    <w:rsid w:val="00F03A05"/>
    <w:rsid w:val="00F5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</cp:lastModifiedBy>
  <cp:revision>8</cp:revision>
  <cp:lastPrinted>2019-09-18T08:29:00Z</cp:lastPrinted>
  <dcterms:created xsi:type="dcterms:W3CDTF">2018-05-14T08:52:00Z</dcterms:created>
  <dcterms:modified xsi:type="dcterms:W3CDTF">2019-09-18T08:29:00Z</dcterms:modified>
</cp:coreProperties>
</file>