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F0" w:rsidRDefault="00F862F0" w:rsidP="00F862F0">
      <w:pPr>
        <w:jc w:val="center"/>
        <w:rPr>
          <w:rFonts w:ascii="Times New Roman" w:hAnsi="Times New Roman" w:cs="Times New Roman"/>
          <w:b/>
          <w:sz w:val="32"/>
          <w:szCs w:val="32"/>
        </w:rPr>
      </w:pPr>
      <w:r>
        <w:rPr>
          <w:rFonts w:ascii="Times New Roman" w:hAnsi="Times New Roman" w:cs="Times New Roman"/>
          <w:b/>
          <w:sz w:val="32"/>
          <w:szCs w:val="32"/>
        </w:rPr>
        <w:t>Консультация для родителей</w:t>
      </w:r>
    </w:p>
    <w:p w:rsidR="00F862F0" w:rsidRPr="00F862F0" w:rsidRDefault="00F862F0" w:rsidP="00F862F0">
      <w:pPr>
        <w:jc w:val="center"/>
        <w:rPr>
          <w:rFonts w:ascii="Times New Roman" w:hAnsi="Times New Roman" w:cs="Times New Roman"/>
          <w:b/>
          <w:sz w:val="32"/>
          <w:szCs w:val="32"/>
        </w:rPr>
      </w:pPr>
      <w:r w:rsidRPr="00F862F0">
        <w:rPr>
          <w:rFonts w:ascii="Times New Roman" w:hAnsi="Times New Roman" w:cs="Times New Roman"/>
          <w:b/>
          <w:sz w:val="32"/>
          <w:szCs w:val="32"/>
        </w:rPr>
        <w:t>Правила поведения детей при пожаре</w:t>
      </w:r>
    </w:p>
    <w:p w:rsidR="00F862F0" w:rsidRPr="00F862F0" w:rsidRDefault="00F862F0" w:rsidP="00F862F0">
      <w:pPr>
        <w:ind w:firstLine="708"/>
        <w:rPr>
          <w:rFonts w:ascii="Times New Roman" w:hAnsi="Times New Roman" w:cs="Times New Roman"/>
          <w:sz w:val="32"/>
          <w:szCs w:val="32"/>
        </w:rPr>
      </w:pPr>
      <w:r w:rsidRPr="00F862F0">
        <w:rPr>
          <w:rFonts w:ascii="Times New Roman" w:hAnsi="Times New Roman" w:cs="Times New Roman"/>
          <w:sz w:val="32"/>
          <w:szCs w:val="32"/>
        </w:rPr>
        <w:t>Действия при пожаре для детей практически такие же, что и для взрослых, ведь огонь не делает различий по возрасту. Итак, если в квартире или доме неожиданно произошло возгорание, ребенок должен действовать следующим образом.</w:t>
      </w:r>
    </w:p>
    <w:p w:rsidR="00F862F0" w:rsidRPr="00F862F0" w:rsidRDefault="00F862F0" w:rsidP="00F862F0">
      <w:pPr>
        <w:rPr>
          <w:rFonts w:ascii="Times New Roman" w:hAnsi="Times New Roman" w:cs="Times New Roman"/>
          <w:sz w:val="32"/>
          <w:szCs w:val="32"/>
        </w:rPr>
      </w:pPr>
    </w:p>
    <w:p w:rsidR="00F862F0" w:rsidRPr="00F862F0" w:rsidRDefault="00F862F0" w:rsidP="00F862F0">
      <w:pPr>
        <w:pStyle w:val="a5"/>
        <w:numPr>
          <w:ilvl w:val="0"/>
          <w:numId w:val="1"/>
        </w:numPr>
        <w:rPr>
          <w:rFonts w:ascii="Times New Roman" w:hAnsi="Times New Roman" w:cs="Times New Roman"/>
          <w:sz w:val="32"/>
          <w:szCs w:val="32"/>
        </w:rPr>
      </w:pPr>
      <w:r w:rsidRPr="00F862F0">
        <w:rPr>
          <w:rFonts w:ascii="Times New Roman" w:hAnsi="Times New Roman" w:cs="Times New Roman"/>
          <w:sz w:val="32"/>
          <w:szCs w:val="32"/>
        </w:rPr>
        <w:t>Если пламя небольшое, то его можно попробовать потушить самостоятельно, набросив сверху одеяло или влажную тряпку. Если огонь не погас или он слишком большой, чтобы можно было его потушить, нужно быстро покинуть квартиру.</w:t>
      </w:r>
    </w:p>
    <w:p w:rsidR="00F862F0" w:rsidRPr="00F862F0" w:rsidRDefault="00F862F0" w:rsidP="00F862F0">
      <w:pPr>
        <w:pStyle w:val="a5"/>
        <w:numPr>
          <w:ilvl w:val="0"/>
          <w:numId w:val="1"/>
        </w:numPr>
        <w:rPr>
          <w:rFonts w:ascii="Times New Roman" w:hAnsi="Times New Roman" w:cs="Times New Roman"/>
          <w:sz w:val="32"/>
          <w:szCs w:val="32"/>
        </w:rPr>
      </w:pPr>
      <w:r w:rsidRPr="00F862F0">
        <w:rPr>
          <w:rFonts w:ascii="Times New Roman" w:hAnsi="Times New Roman" w:cs="Times New Roman"/>
          <w:sz w:val="32"/>
          <w:szCs w:val="32"/>
        </w:rPr>
        <w:t xml:space="preserve">Перед тем, как вызвать пожарных, нужно сначала эвакуироваться. Для этого следует закрыть нос и рот влажной тряпкой и, передвигаясь ползком, покинуть помещение. Лифтом в подъезде </w:t>
      </w:r>
      <w:bookmarkStart w:id="0" w:name="_GoBack"/>
      <w:bookmarkEnd w:id="0"/>
      <w:r w:rsidRPr="00F862F0">
        <w:rPr>
          <w:rFonts w:ascii="Times New Roman" w:hAnsi="Times New Roman" w:cs="Times New Roman"/>
          <w:sz w:val="32"/>
          <w:szCs w:val="32"/>
        </w:rPr>
        <w:t>лучше не пользоваться, поскольку при пожаре он может отключиться.</w:t>
      </w:r>
    </w:p>
    <w:p w:rsidR="00F862F0" w:rsidRPr="00F862F0" w:rsidRDefault="00F862F0" w:rsidP="00F862F0">
      <w:pPr>
        <w:pStyle w:val="a5"/>
        <w:numPr>
          <w:ilvl w:val="0"/>
          <w:numId w:val="1"/>
        </w:numPr>
        <w:rPr>
          <w:rFonts w:ascii="Times New Roman" w:hAnsi="Times New Roman" w:cs="Times New Roman"/>
          <w:sz w:val="32"/>
          <w:szCs w:val="32"/>
        </w:rPr>
      </w:pPr>
      <w:r w:rsidRPr="00F862F0">
        <w:rPr>
          <w:rFonts w:ascii="Times New Roman" w:hAnsi="Times New Roman" w:cs="Times New Roman"/>
          <w:sz w:val="32"/>
          <w:szCs w:val="32"/>
        </w:rPr>
        <w:t>Затем следует немедленно позвать кого-нибудь из взрослых (соседей) и срочно позвонить в пожарную службу по телефону 101. Этот номер, так же как и прочие номера служб экстренной помощи (скорой, аварийной, милиции) любой ребенок должен знать наизусть. По телефону надо будет сообщить дежурному пожарной части свой полный адрес, в том числе и этаж, рассказать, что горит, назвать свою фамилию.</w:t>
      </w:r>
    </w:p>
    <w:p w:rsidR="00F862F0" w:rsidRPr="00F862F0" w:rsidRDefault="00F862F0" w:rsidP="00F862F0">
      <w:pPr>
        <w:pStyle w:val="a5"/>
        <w:numPr>
          <w:ilvl w:val="0"/>
          <w:numId w:val="1"/>
        </w:numPr>
        <w:rPr>
          <w:rFonts w:ascii="Times New Roman" w:hAnsi="Times New Roman" w:cs="Times New Roman"/>
          <w:sz w:val="32"/>
          <w:szCs w:val="32"/>
        </w:rPr>
      </w:pPr>
      <w:r w:rsidRPr="00F862F0">
        <w:rPr>
          <w:rFonts w:ascii="Times New Roman" w:hAnsi="Times New Roman" w:cs="Times New Roman"/>
          <w:sz w:val="32"/>
          <w:szCs w:val="32"/>
        </w:rPr>
        <w:t>После эвакуации ребенок должен ожидать приезда пожарных во дворе дома, а затем – выполнять все их команды.</w:t>
      </w:r>
    </w:p>
    <w:p w:rsidR="00F862F0" w:rsidRPr="00F862F0" w:rsidRDefault="00F862F0" w:rsidP="00F862F0">
      <w:pPr>
        <w:pStyle w:val="a5"/>
        <w:numPr>
          <w:ilvl w:val="0"/>
          <w:numId w:val="1"/>
        </w:numPr>
        <w:rPr>
          <w:rFonts w:ascii="Times New Roman" w:hAnsi="Times New Roman" w:cs="Times New Roman"/>
          <w:sz w:val="32"/>
          <w:szCs w:val="32"/>
        </w:rPr>
      </w:pPr>
      <w:r w:rsidRPr="00F862F0">
        <w:rPr>
          <w:rFonts w:ascii="Times New Roman" w:hAnsi="Times New Roman" w:cs="Times New Roman"/>
          <w:sz w:val="32"/>
          <w:szCs w:val="32"/>
        </w:rPr>
        <w:t>Если убежать из дома не получается, нужно самостоятельно добраться до телефона, чтобы вызвать пожарных. Также можно позвонить по телефону соседям и родителям и позвать на помощь.</w:t>
      </w:r>
    </w:p>
    <w:p w:rsidR="00F862F0" w:rsidRPr="00F862F0" w:rsidRDefault="00F862F0" w:rsidP="00F862F0">
      <w:pPr>
        <w:ind w:firstLine="360"/>
        <w:rPr>
          <w:rFonts w:ascii="Times New Roman" w:hAnsi="Times New Roman" w:cs="Times New Roman"/>
          <w:sz w:val="32"/>
          <w:szCs w:val="32"/>
        </w:rPr>
      </w:pPr>
      <w:r w:rsidRPr="00F862F0">
        <w:rPr>
          <w:rFonts w:ascii="Times New Roman" w:hAnsi="Times New Roman" w:cs="Times New Roman"/>
          <w:sz w:val="32"/>
          <w:szCs w:val="32"/>
        </w:rPr>
        <w:t xml:space="preserve">Знания о пожарной безопасности для детей порой оказываются важнее знания иностранных языков и математики. Обучать азам этой грамоты можно уже 3-4-летнего ребенка. Это нужно делать в игровой форме, показывая ребенку тематические картинки, читая стишки и задавая </w:t>
      </w:r>
      <w:r w:rsidRPr="00F862F0">
        <w:rPr>
          <w:rFonts w:ascii="Times New Roman" w:hAnsi="Times New Roman" w:cs="Times New Roman"/>
          <w:b/>
          <w:sz w:val="32"/>
          <w:szCs w:val="32"/>
        </w:rPr>
        <w:t>вопросы</w:t>
      </w:r>
      <w:r w:rsidRPr="00F862F0">
        <w:rPr>
          <w:rFonts w:ascii="Times New Roman" w:hAnsi="Times New Roman" w:cs="Times New Roman"/>
          <w:sz w:val="32"/>
          <w:szCs w:val="32"/>
        </w:rPr>
        <w:t>:</w:t>
      </w:r>
    </w:p>
    <w:p w:rsidR="00F862F0" w:rsidRPr="00F862F0" w:rsidRDefault="00F862F0" w:rsidP="00F862F0">
      <w:pPr>
        <w:rPr>
          <w:rFonts w:ascii="Times New Roman" w:hAnsi="Times New Roman" w:cs="Times New Roman"/>
          <w:sz w:val="32"/>
          <w:szCs w:val="32"/>
        </w:rPr>
      </w:pPr>
    </w:p>
    <w:p w:rsidR="00F862F0" w:rsidRPr="00F862F0" w:rsidRDefault="00F862F0" w:rsidP="00F862F0">
      <w:pPr>
        <w:rPr>
          <w:rFonts w:ascii="Times New Roman" w:hAnsi="Times New Roman" w:cs="Times New Roman"/>
          <w:sz w:val="32"/>
          <w:szCs w:val="32"/>
        </w:rPr>
      </w:pPr>
      <w:r w:rsidRPr="00F862F0">
        <w:rPr>
          <w:rFonts w:ascii="Times New Roman" w:hAnsi="Times New Roman" w:cs="Times New Roman"/>
          <w:sz w:val="32"/>
          <w:szCs w:val="32"/>
        </w:rPr>
        <w:lastRenderedPageBreak/>
        <w:t>Почему опасен пожар (огонь)?</w:t>
      </w:r>
    </w:p>
    <w:p w:rsidR="00F862F0" w:rsidRPr="00F862F0" w:rsidRDefault="00F862F0" w:rsidP="00F862F0">
      <w:pPr>
        <w:rPr>
          <w:rFonts w:ascii="Times New Roman" w:hAnsi="Times New Roman" w:cs="Times New Roman"/>
          <w:sz w:val="32"/>
          <w:szCs w:val="32"/>
        </w:rPr>
      </w:pPr>
      <w:r w:rsidRPr="00F862F0">
        <w:rPr>
          <w:rFonts w:ascii="Times New Roman" w:hAnsi="Times New Roman" w:cs="Times New Roman"/>
          <w:sz w:val="32"/>
          <w:szCs w:val="32"/>
        </w:rPr>
        <w:t>Что опаснее – огонь или дым? Почему?</w:t>
      </w:r>
    </w:p>
    <w:p w:rsidR="00F862F0" w:rsidRPr="00F862F0" w:rsidRDefault="00F862F0" w:rsidP="00F862F0">
      <w:pPr>
        <w:rPr>
          <w:rFonts w:ascii="Times New Roman" w:hAnsi="Times New Roman" w:cs="Times New Roman"/>
          <w:sz w:val="32"/>
          <w:szCs w:val="32"/>
        </w:rPr>
      </w:pPr>
      <w:r w:rsidRPr="00F862F0">
        <w:rPr>
          <w:rFonts w:ascii="Times New Roman" w:hAnsi="Times New Roman" w:cs="Times New Roman"/>
          <w:sz w:val="32"/>
          <w:szCs w:val="32"/>
        </w:rPr>
        <w:t>Можно ли оставаться в квартире, где что-то горит?</w:t>
      </w:r>
    </w:p>
    <w:p w:rsidR="00F862F0" w:rsidRPr="00F862F0" w:rsidRDefault="00F862F0" w:rsidP="00F862F0">
      <w:pPr>
        <w:rPr>
          <w:rFonts w:ascii="Times New Roman" w:hAnsi="Times New Roman" w:cs="Times New Roman"/>
          <w:sz w:val="32"/>
          <w:szCs w:val="32"/>
        </w:rPr>
      </w:pPr>
      <w:r w:rsidRPr="00F862F0">
        <w:rPr>
          <w:rFonts w:ascii="Times New Roman" w:hAnsi="Times New Roman" w:cs="Times New Roman"/>
          <w:sz w:val="32"/>
          <w:szCs w:val="32"/>
        </w:rPr>
        <w:t>Можно ли самостоятельно тушить пожар?</w:t>
      </w:r>
    </w:p>
    <w:p w:rsidR="00F862F0" w:rsidRPr="00F862F0" w:rsidRDefault="00F862F0" w:rsidP="00F862F0">
      <w:pPr>
        <w:rPr>
          <w:rFonts w:ascii="Times New Roman" w:hAnsi="Times New Roman" w:cs="Times New Roman"/>
          <w:sz w:val="32"/>
          <w:szCs w:val="32"/>
        </w:rPr>
      </w:pPr>
      <w:r w:rsidRPr="00F862F0">
        <w:rPr>
          <w:rFonts w:ascii="Times New Roman" w:hAnsi="Times New Roman" w:cs="Times New Roman"/>
          <w:sz w:val="32"/>
          <w:szCs w:val="32"/>
        </w:rPr>
        <w:t>Кого нужно позвать, если начался пожар?</w:t>
      </w:r>
    </w:p>
    <w:p w:rsidR="00F862F0" w:rsidRPr="00F862F0" w:rsidRDefault="00F862F0" w:rsidP="00155A90">
      <w:pPr>
        <w:ind w:firstLine="708"/>
        <w:rPr>
          <w:rFonts w:ascii="Times New Roman" w:hAnsi="Times New Roman" w:cs="Times New Roman"/>
          <w:sz w:val="32"/>
          <w:szCs w:val="32"/>
        </w:rPr>
      </w:pPr>
      <w:r w:rsidRPr="00F862F0">
        <w:rPr>
          <w:rFonts w:ascii="Times New Roman" w:hAnsi="Times New Roman" w:cs="Times New Roman"/>
          <w:sz w:val="32"/>
          <w:szCs w:val="32"/>
        </w:rPr>
        <w:t>Занятия по технике пожарной безопасности для детей проводятся в дошкольных и школьных учреждениях, но особая роль в этом вопросе всё же принадлежит родителям. Ведь по статистике именно дома, в их отсутствие, с детьми чаще всего случаются трагедии.</w:t>
      </w:r>
    </w:p>
    <w:p w:rsidR="00F862F0" w:rsidRPr="00F862F0" w:rsidRDefault="00F862F0" w:rsidP="00155A90">
      <w:pPr>
        <w:ind w:firstLine="708"/>
        <w:rPr>
          <w:rFonts w:ascii="Times New Roman" w:hAnsi="Times New Roman" w:cs="Times New Roman"/>
          <w:sz w:val="32"/>
          <w:szCs w:val="32"/>
        </w:rPr>
      </w:pPr>
      <w:r w:rsidRPr="00F862F0">
        <w:rPr>
          <w:rFonts w:ascii="Times New Roman" w:hAnsi="Times New Roman" w:cs="Times New Roman"/>
          <w:sz w:val="32"/>
          <w:szCs w:val="32"/>
        </w:rPr>
        <w:t xml:space="preserve">Уроки пожарной безопасности дома и в </w:t>
      </w:r>
      <w:r w:rsidR="00155A90">
        <w:rPr>
          <w:rFonts w:ascii="Times New Roman" w:hAnsi="Times New Roman" w:cs="Times New Roman"/>
          <w:sz w:val="32"/>
          <w:szCs w:val="32"/>
        </w:rPr>
        <w:t xml:space="preserve">детском саду </w:t>
      </w:r>
      <w:r w:rsidRPr="00F862F0">
        <w:rPr>
          <w:rFonts w:ascii="Times New Roman" w:hAnsi="Times New Roman" w:cs="Times New Roman"/>
          <w:sz w:val="32"/>
          <w:szCs w:val="32"/>
        </w:rPr>
        <w:t>можно проводить в различных формах:</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рассказы</w:t>
      </w:r>
      <w:proofErr w:type="gramEnd"/>
      <w:r w:rsidRPr="00155A90">
        <w:rPr>
          <w:rFonts w:ascii="Times New Roman" w:hAnsi="Times New Roman" w:cs="Times New Roman"/>
          <w:sz w:val="32"/>
          <w:szCs w:val="32"/>
        </w:rPr>
        <w:t xml:space="preserve"> о том, что такое пожар, и почему он так опасен;</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объяснение</w:t>
      </w:r>
      <w:proofErr w:type="gramEnd"/>
      <w:r w:rsidRPr="00155A90">
        <w:rPr>
          <w:rFonts w:ascii="Times New Roman" w:hAnsi="Times New Roman" w:cs="Times New Roman"/>
          <w:sz w:val="32"/>
          <w:szCs w:val="32"/>
        </w:rPr>
        <w:t xml:space="preserve"> причин пожара доступным для детей языком;</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профилактические</w:t>
      </w:r>
      <w:proofErr w:type="gramEnd"/>
      <w:r w:rsidRPr="00155A90">
        <w:rPr>
          <w:rFonts w:ascii="Times New Roman" w:hAnsi="Times New Roman" w:cs="Times New Roman"/>
          <w:sz w:val="32"/>
          <w:szCs w:val="32"/>
        </w:rPr>
        <w:t xml:space="preserve"> беседы о правилах самостоятельного пребывания дома;</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рассказы</w:t>
      </w:r>
      <w:proofErr w:type="gramEnd"/>
      <w:r w:rsidRPr="00155A90">
        <w:rPr>
          <w:rFonts w:ascii="Times New Roman" w:hAnsi="Times New Roman" w:cs="Times New Roman"/>
          <w:sz w:val="32"/>
          <w:szCs w:val="32"/>
        </w:rPr>
        <w:t xml:space="preserve"> о том, как не допустить пожара (не играть со спичками и зажигалками, не трогать электроприборы мокрыми руками);</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изучение</w:t>
      </w:r>
      <w:proofErr w:type="gramEnd"/>
      <w:r w:rsidRPr="00155A90">
        <w:rPr>
          <w:rFonts w:ascii="Times New Roman" w:hAnsi="Times New Roman" w:cs="Times New Roman"/>
          <w:sz w:val="32"/>
          <w:szCs w:val="32"/>
        </w:rPr>
        <w:t xml:space="preserve"> правил поведения при возникновении пожара;</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памятка</w:t>
      </w:r>
      <w:proofErr w:type="gramEnd"/>
      <w:r w:rsidRPr="00155A90">
        <w:rPr>
          <w:rFonts w:ascii="Times New Roman" w:hAnsi="Times New Roman" w:cs="Times New Roman"/>
          <w:sz w:val="32"/>
          <w:szCs w:val="32"/>
        </w:rPr>
        <w:t xml:space="preserve"> для детей при пожаре</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беседы</w:t>
      </w:r>
      <w:proofErr w:type="gramEnd"/>
      <w:r w:rsidRPr="00155A90">
        <w:rPr>
          <w:rFonts w:ascii="Times New Roman" w:hAnsi="Times New Roman" w:cs="Times New Roman"/>
          <w:sz w:val="32"/>
          <w:szCs w:val="32"/>
        </w:rPr>
        <w:t xml:space="preserve"> с сотрудниками пожарной части;</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совместные</w:t>
      </w:r>
      <w:proofErr w:type="gramEnd"/>
      <w:r w:rsidRPr="00155A90">
        <w:rPr>
          <w:rFonts w:ascii="Times New Roman" w:hAnsi="Times New Roman" w:cs="Times New Roman"/>
          <w:sz w:val="32"/>
          <w:szCs w:val="32"/>
        </w:rPr>
        <w:t xml:space="preserve"> занятия в игровой форме, когда детям предлагается нарисовать план эвакуации из квартиры, помочь оформить памятку для детей при пожаре;</w:t>
      </w:r>
    </w:p>
    <w:p w:rsidR="00F862F0" w:rsidRPr="00155A90" w:rsidRDefault="00F862F0" w:rsidP="00155A90">
      <w:pPr>
        <w:pStyle w:val="a5"/>
        <w:numPr>
          <w:ilvl w:val="0"/>
          <w:numId w:val="2"/>
        </w:numPr>
        <w:rPr>
          <w:rFonts w:ascii="Times New Roman" w:hAnsi="Times New Roman" w:cs="Times New Roman"/>
          <w:sz w:val="32"/>
          <w:szCs w:val="32"/>
        </w:rPr>
      </w:pPr>
      <w:proofErr w:type="gramStart"/>
      <w:r w:rsidRPr="00155A90">
        <w:rPr>
          <w:rFonts w:ascii="Times New Roman" w:hAnsi="Times New Roman" w:cs="Times New Roman"/>
          <w:sz w:val="32"/>
          <w:szCs w:val="32"/>
        </w:rPr>
        <w:t>проведение</w:t>
      </w:r>
      <w:proofErr w:type="gramEnd"/>
      <w:r w:rsidRPr="00155A90">
        <w:rPr>
          <w:rFonts w:ascii="Times New Roman" w:hAnsi="Times New Roman" w:cs="Times New Roman"/>
          <w:sz w:val="32"/>
          <w:szCs w:val="32"/>
        </w:rPr>
        <w:t xml:space="preserve"> конкурса рисунков «Пожарная безопасность глазами детей».</w:t>
      </w:r>
    </w:p>
    <w:p w:rsidR="00F862F0" w:rsidRPr="00F862F0" w:rsidRDefault="00F862F0" w:rsidP="00155A90">
      <w:pPr>
        <w:ind w:firstLine="360"/>
        <w:rPr>
          <w:rFonts w:ascii="Times New Roman" w:hAnsi="Times New Roman" w:cs="Times New Roman"/>
          <w:sz w:val="32"/>
          <w:szCs w:val="32"/>
        </w:rPr>
      </w:pPr>
      <w:r w:rsidRPr="00F862F0">
        <w:rPr>
          <w:rFonts w:ascii="Times New Roman" w:hAnsi="Times New Roman" w:cs="Times New Roman"/>
          <w:sz w:val="32"/>
          <w:szCs w:val="32"/>
        </w:rPr>
        <w:t xml:space="preserve">Эти методы, сочетаемые в комплексе, помогут родителям и </w:t>
      </w:r>
      <w:r w:rsidR="00155A90">
        <w:rPr>
          <w:rFonts w:ascii="Times New Roman" w:hAnsi="Times New Roman" w:cs="Times New Roman"/>
          <w:sz w:val="32"/>
          <w:szCs w:val="32"/>
        </w:rPr>
        <w:t xml:space="preserve">воспитателям </w:t>
      </w:r>
      <w:r w:rsidRPr="00F862F0">
        <w:rPr>
          <w:rFonts w:ascii="Times New Roman" w:hAnsi="Times New Roman" w:cs="Times New Roman"/>
          <w:sz w:val="32"/>
          <w:szCs w:val="32"/>
        </w:rPr>
        <w:t>подготовить детей к таким нестандартным ситуациям, как пожар. Подобные беседы следует проводить регулярно, чтобы дети твердо знали, что такое пожар, чем он опасен, что нужно делать, если в доме что-нибудь загорелось, и чего, наоборот, делать нельзя, чтобы пожар не возник.</w:t>
      </w:r>
    </w:p>
    <w:p w:rsidR="00F862F0" w:rsidRPr="00F862F0" w:rsidRDefault="00F862F0" w:rsidP="00F862F0">
      <w:pPr>
        <w:rPr>
          <w:rFonts w:ascii="Times New Roman" w:hAnsi="Times New Roman" w:cs="Times New Roman"/>
          <w:sz w:val="32"/>
          <w:szCs w:val="32"/>
        </w:rPr>
      </w:pPr>
    </w:p>
    <w:p w:rsidR="00F862F0" w:rsidRPr="00155A90" w:rsidRDefault="00F862F0" w:rsidP="00155A90">
      <w:pPr>
        <w:jc w:val="center"/>
        <w:rPr>
          <w:rFonts w:ascii="Times New Roman" w:hAnsi="Times New Roman" w:cs="Times New Roman"/>
          <w:b/>
          <w:sz w:val="32"/>
          <w:szCs w:val="32"/>
        </w:rPr>
      </w:pPr>
      <w:r w:rsidRPr="00155A90">
        <w:rPr>
          <w:rFonts w:ascii="Times New Roman" w:hAnsi="Times New Roman" w:cs="Times New Roman"/>
          <w:b/>
          <w:sz w:val="32"/>
          <w:szCs w:val="32"/>
        </w:rPr>
        <w:lastRenderedPageBreak/>
        <w:t>ПАМЯТКА – ЛИСТОВКА</w:t>
      </w:r>
    </w:p>
    <w:p w:rsidR="00F862F0" w:rsidRPr="00155A90" w:rsidRDefault="00F862F0" w:rsidP="00F862F0">
      <w:pPr>
        <w:rPr>
          <w:rFonts w:ascii="Times New Roman" w:hAnsi="Times New Roman" w:cs="Times New Roman"/>
          <w:b/>
          <w:sz w:val="32"/>
          <w:szCs w:val="32"/>
        </w:rPr>
      </w:pPr>
      <w:r w:rsidRPr="00155A90">
        <w:rPr>
          <w:rFonts w:ascii="Times New Roman" w:hAnsi="Times New Roman" w:cs="Times New Roman"/>
          <w:b/>
          <w:sz w:val="32"/>
          <w:szCs w:val="32"/>
        </w:rPr>
        <w:t>Шалость опасна ребята с огнем – огонь может сжечь и квартиру и дом!</w:t>
      </w:r>
    </w:p>
    <w:p w:rsidR="00F862F0" w:rsidRPr="00155A90" w:rsidRDefault="00F862F0" w:rsidP="00155A90">
      <w:pPr>
        <w:ind w:firstLine="708"/>
        <w:rPr>
          <w:rFonts w:ascii="Times New Roman" w:hAnsi="Times New Roman" w:cs="Times New Roman"/>
          <w:sz w:val="28"/>
          <w:szCs w:val="28"/>
        </w:rPr>
      </w:pPr>
      <w:r w:rsidRPr="00155A90">
        <w:rPr>
          <w:rFonts w:ascii="Times New Roman" w:hAnsi="Times New Roman" w:cs="Times New Roman"/>
          <w:sz w:val="28"/>
          <w:szCs w:val="28"/>
        </w:rPr>
        <w:t>Шалость детей с огнем – довольно распространенная причина пожара. Ребенок, оставшись без присмотра, может взять спички и, подражая взрослым, поджечь бумагу, включить в розетку электрический нагревательный прибор или даже устроить костер. Беря пример со взрослых, дети иногда пытаются курить. Виноваты в этом, конечно, родители, которые оставляют одних детей в квартире, не прячут от них спички, не контролируют поведение детей, не следят за их играми, а иногда, потакая детским капризам, разрешают играть со спичками, поручают разжигать или присматривать за горящими конфорками газовой плиты, топящимися печами, работающими электробытовыми приборами.</w:t>
      </w:r>
    </w:p>
    <w:p w:rsidR="00F862F0" w:rsidRPr="00155A90" w:rsidRDefault="00F862F0" w:rsidP="00155A90">
      <w:pPr>
        <w:ind w:firstLine="708"/>
        <w:rPr>
          <w:rFonts w:ascii="Times New Roman" w:hAnsi="Times New Roman" w:cs="Times New Roman"/>
          <w:sz w:val="28"/>
          <w:szCs w:val="28"/>
        </w:rPr>
      </w:pPr>
      <w:r w:rsidRPr="00155A90">
        <w:rPr>
          <w:rFonts w:ascii="Times New Roman" w:hAnsi="Times New Roman" w:cs="Times New Roman"/>
          <w:sz w:val="28"/>
          <w:szCs w:val="28"/>
        </w:rPr>
        <w:t xml:space="preserve">Необходимо постоянно разъяснять ребенку опасность игр с огнем, хранить спички или иные зажигательные принадлежности, а также особо опасные в пожарном отношении изделия, предметы и материалы вне досягаемости детей и по возможности не оставлять детей надолго без присмотра. Ведь обучение это привитие элементарных навыков осторожного обращения с огнем и умение правильно действовать в случае возникновения пожара. Соблюдение этих правил должно стать для детей таким же обязательным и естественным, как соблюдение </w:t>
      </w:r>
      <w:proofErr w:type="spellStart"/>
      <w:r w:rsidRPr="00155A90">
        <w:rPr>
          <w:rFonts w:ascii="Times New Roman" w:hAnsi="Times New Roman" w:cs="Times New Roman"/>
          <w:sz w:val="28"/>
          <w:szCs w:val="28"/>
        </w:rPr>
        <w:t>санитарно</w:t>
      </w:r>
      <w:proofErr w:type="spellEnd"/>
      <w:r w:rsidRPr="00155A90">
        <w:rPr>
          <w:rFonts w:ascii="Times New Roman" w:hAnsi="Times New Roman" w:cs="Times New Roman"/>
          <w:sz w:val="28"/>
          <w:szCs w:val="28"/>
        </w:rPr>
        <w:t xml:space="preserve"> – 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w:t>
      </w:r>
      <w:proofErr w:type="gramStart"/>
      <w:r w:rsidRPr="00155A90">
        <w:rPr>
          <w:rFonts w:ascii="Times New Roman" w:hAnsi="Times New Roman" w:cs="Times New Roman"/>
          <w:sz w:val="28"/>
          <w:szCs w:val="28"/>
        </w:rPr>
        <w:t>вызывать</w:t>
      </w:r>
      <w:proofErr w:type="gramEnd"/>
      <w:r w:rsidRPr="00155A90">
        <w:rPr>
          <w:rFonts w:ascii="Times New Roman" w:hAnsi="Times New Roman" w:cs="Times New Roman"/>
          <w:sz w:val="28"/>
          <w:szCs w:val="28"/>
        </w:rPr>
        <w:t xml:space="preserve"> на помощь пожарную охрану.</w:t>
      </w:r>
    </w:p>
    <w:p w:rsidR="00F862F0" w:rsidRPr="00155A90" w:rsidRDefault="00F862F0" w:rsidP="00155A90">
      <w:pPr>
        <w:ind w:firstLine="708"/>
        <w:rPr>
          <w:rFonts w:ascii="Times New Roman" w:hAnsi="Times New Roman" w:cs="Times New Roman"/>
          <w:sz w:val="28"/>
          <w:szCs w:val="28"/>
        </w:rPr>
      </w:pPr>
      <w:r w:rsidRPr="00155A90">
        <w:rPr>
          <w:rFonts w:ascii="Times New Roman" w:hAnsi="Times New Roman" w:cs="Times New Roman"/>
          <w:sz w:val="28"/>
          <w:szCs w:val="28"/>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F862F0" w:rsidRPr="00155A90" w:rsidRDefault="00F862F0" w:rsidP="00F862F0">
      <w:pPr>
        <w:rPr>
          <w:rFonts w:ascii="Times New Roman" w:hAnsi="Times New Roman" w:cs="Times New Roman"/>
          <w:sz w:val="28"/>
          <w:szCs w:val="28"/>
        </w:rPr>
      </w:pPr>
    </w:p>
    <w:p w:rsidR="00F862F0" w:rsidRPr="00155A90" w:rsidRDefault="00F862F0" w:rsidP="00F862F0">
      <w:pPr>
        <w:rPr>
          <w:rFonts w:ascii="Times New Roman" w:hAnsi="Times New Roman" w:cs="Times New Roman"/>
          <w:sz w:val="28"/>
          <w:szCs w:val="28"/>
        </w:rPr>
      </w:pPr>
      <w:r w:rsidRPr="00155A90">
        <w:rPr>
          <w:rFonts w:ascii="Times New Roman" w:hAnsi="Times New Roman" w:cs="Times New Roman"/>
          <w:sz w:val="28"/>
          <w:szCs w:val="28"/>
        </w:rPr>
        <w:t>Родители, помните: огонь – опасная игрушка для детей!</w:t>
      </w:r>
    </w:p>
    <w:p w:rsidR="00F862F0" w:rsidRPr="00155A90" w:rsidRDefault="00F862F0" w:rsidP="00F862F0">
      <w:pPr>
        <w:rPr>
          <w:rFonts w:ascii="Times New Roman" w:hAnsi="Times New Roman" w:cs="Times New Roman"/>
          <w:sz w:val="28"/>
          <w:szCs w:val="28"/>
        </w:rPr>
      </w:pPr>
      <w:r w:rsidRPr="00155A90">
        <w:rPr>
          <w:rFonts w:ascii="Times New Roman" w:hAnsi="Times New Roman" w:cs="Times New Roman"/>
          <w:sz w:val="28"/>
          <w:szCs w:val="28"/>
        </w:rPr>
        <w:t>Обрести уверенность или постоянный страх за детей зависит от Вас.</w:t>
      </w:r>
    </w:p>
    <w:p w:rsidR="001729EF" w:rsidRPr="00155A90" w:rsidRDefault="00F862F0" w:rsidP="00F862F0">
      <w:pPr>
        <w:rPr>
          <w:rFonts w:ascii="Times New Roman" w:hAnsi="Times New Roman" w:cs="Times New Roman"/>
          <w:sz w:val="28"/>
          <w:szCs w:val="28"/>
        </w:rPr>
      </w:pPr>
      <w:r w:rsidRPr="00155A90">
        <w:rPr>
          <w:rFonts w:ascii="Times New Roman" w:hAnsi="Times New Roman" w:cs="Times New Roman"/>
          <w:sz w:val="28"/>
          <w:szCs w:val="28"/>
        </w:rPr>
        <w:t>В случае возникновения пожара немедленно звон</w:t>
      </w:r>
      <w:r w:rsidR="00155A90" w:rsidRPr="00155A90">
        <w:rPr>
          <w:rFonts w:ascii="Times New Roman" w:hAnsi="Times New Roman" w:cs="Times New Roman"/>
          <w:sz w:val="28"/>
          <w:szCs w:val="28"/>
        </w:rPr>
        <w:t>ить 101!</w:t>
      </w:r>
    </w:p>
    <w:sectPr w:rsidR="001729EF" w:rsidRPr="00155A90" w:rsidSect="00155A90">
      <w:pgSz w:w="11906" w:h="16838"/>
      <w:pgMar w:top="993" w:right="850" w:bottom="1134"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C1359"/>
    <w:multiLevelType w:val="hybridMultilevel"/>
    <w:tmpl w:val="B0E02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D5EFD"/>
    <w:multiLevelType w:val="hybridMultilevel"/>
    <w:tmpl w:val="C2024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B68"/>
    <w:rsid w:val="00014986"/>
    <w:rsid w:val="00155A90"/>
    <w:rsid w:val="001729EF"/>
    <w:rsid w:val="001E2214"/>
    <w:rsid w:val="008B5B68"/>
    <w:rsid w:val="009B24BE"/>
    <w:rsid w:val="009C77E3"/>
    <w:rsid w:val="00F862F0"/>
    <w:rsid w:val="00F95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304E6-CAA7-4AD1-8790-E804B0D5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49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4986"/>
    <w:rPr>
      <w:rFonts w:ascii="Segoe UI" w:hAnsi="Segoe UI" w:cs="Segoe UI"/>
      <w:sz w:val="18"/>
      <w:szCs w:val="18"/>
    </w:rPr>
  </w:style>
  <w:style w:type="paragraph" w:styleId="a5">
    <w:name w:val="List Paragraph"/>
    <w:basedOn w:val="a"/>
    <w:uiPriority w:val="34"/>
    <w:qFormat/>
    <w:rsid w:val="00F862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792</Words>
  <Characters>4517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2020-02-11T17:21:00Z</cp:lastPrinted>
  <dcterms:created xsi:type="dcterms:W3CDTF">2019-12-19T13:11:00Z</dcterms:created>
  <dcterms:modified xsi:type="dcterms:W3CDTF">2020-02-11T17:33:00Z</dcterms:modified>
</cp:coreProperties>
</file>